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E4" w:rsidRDefault="00C24465" w:rsidP="005E6BE4">
      <w:pPr>
        <w:spacing w:after="0" w:line="240" w:lineRule="auto"/>
        <w:outlineLvl w:val="0"/>
        <w:rPr>
          <w:rFonts w:ascii="Arial" w:eastAsia="Times New Roman" w:hAnsi="Arial" w:cs="Arial"/>
          <w:b/>
          <w:bCs/>
          <w:kern w:val="36"/>
          <w:sz w:val="24"/>
          <w:szCs w:val="24"/>
        </w:rPr>
      </w:pPr>
      <w:r>
        <w:rPr>
          <w:noProof/>
        </w:rPr>
        <mc:AlternateContent>
          <mc:Choice Requires="wps">
            <w:drawing>
              <wp:anchor distT="0" distB="0" distL="114300" distR="114300" simplePos="0" relativeHeight="251660288" behindDoc="0" locked="0" layoutInCell="1" allowOverlap="1" wp14:anchorId="4EC285B8" wp14:editId="1790B5E5">
                <wp:simplePos x="0" y="0"/>
                <wp:positionH relativeFrom="column">
                  <wp:posOffset>1745974</wp:posOffset>
                </wp:positionH>
                <wp:positionV relativeFrom="paragraph">
                  <wp:posOffset>-132080</wp:posOffset>
                </wp:positionV>
                <wp:extent cx="1417955" cy="1026160"/>
                <wp:effectExtent l="0" t="0" r="0" b="2540"/>
                <wp:wrapNone/>
                <wp:docPr id="5" name="Rectangle 5"/>
                <wp:cNvGraphicFramePr/>
                <a:graphic xmlns:a="http://schemas.openxmlformats.org/drawingml/2006/main">
                  <a:graphicData uri="http://schemas.microsoft.com/office/word/2010/wordprocessingShape">
                    <wps:wsp>
                      <wps:cNvSpPr/>
                      <wps:spPr>
                        <a:xfrm>
                          <a:off x="0" y="0"/>
                          <a:ext cx="1417955" cy="10261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24465" w:rsidRDefault="00C24465" w:rsidP="00C24465">
                            <w:pPr>
                              <w:jc w:val="center"/>
                            </w:pPr>
                            <w:r>
                              <w:rPr>
                                <w:noProof/>
                              </w:rPr>
                              <w:drawing>
                                <wp:inline distT="0" distB="0" distL="0" distR="0" wp14:anchorId="4EA5945A" wp14:editId="4139234D">
                                  <wp:extent cx="1278835" cy="899942"/>
                                  <wp:effectExtent l="0" t="0" r="0" b="0"/>
                                  <wp:docPr id="8" name="Picture 8" descr="C:\Users\hcs 1\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cs 1\Deskt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243" cy="902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37.5pt;margin-top:-10.4pt;width:111.65pt;height: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" fillcolor="white [3201]" stroked="f" strokeweight="1pt">
                <v:textbox>
                  <w:txbxContent>
                    <w:p w:rsidR="00C24465" w:rsidRDefault="00C24465" w:rsidP="00C24465">
                      <w:pPr>
                        <w:jc w:val="center"/>
                      </w:pPr>
                      <w:r>
                        <w:rPr>
                          <w:noProof/>
                        </w:rPr>
                        <w:drawing>
                          <wp:inline distT="0" distB="0" distL="0" distR="0" wp14:anchorId="4EA5945A" wp14:editId="4139234D">
                            <wp:extent cx="1278835" cy="899942"/>
                            <wp:effectExtent l="0" t="0" r="0" b="0"/>
                            <wp:docPr id="8" name="Picture 8" descr="C:\Users\hcs 1\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cs 1\Deskto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243" cy="90234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3A6ECA7" wp14:editId="05D17001">
                <wp:simplePos x="0" y="0"/>
                <wp:positionH relativeFrom="column">
                  <wp:posOffset>-233956</wp:posOffset>
                </wp:positionH>
                <wp:positionV relativeFrom="paragraph">
                  <wp:posOffset>-353060</wp:posOffset>
                </wp:positionV>
                <wp:extent cx="1861820" cy="1245235"/>
                <wp:effectExtent l="0" t="0" r="5080" b="0"/>
                <wp:wrapNone/>
                <wp:docPr id="4" name="Rectangle 4"/>
                <wp:cNvGraphicFramePr/>
                <a:graphic xmlns:a="http://schemas.openxmlformats.org/drawingml/2006/main">
                  <a:graphicData uri="http://schemas.microsoft.com/office/word/2010/wordprocessingShape">
                    <wps:wsp>
                      <wps:cNvSpPr/>
                      <wps:spPr>
                        <a:xfrm>
                          <a:off x="0" y="0"/>
                          <a:ext cx="1861820" cy="12452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24465" w:rsidRDefault="00C24465" w:rsidP="00C24465">
                            <w:pPr>
                              <w:jc w:val="center"/>
                            </w:pPr>
                            <w:r>
                              <w:rPr>
                                <w:rFonts w:ascii="Arial" w:eastAsia="Times New Roman" w:hAnsi="Arial" w:cs="Arial"/>
                                <w:b/>
                                <w:bCs/>
                                <w:noProof/>
                                <w:kern w:val="36"/>
                                <w:sz w:val="24"/>
                                <w:szCs w:val="24"/>
                              </w:rPr>
                              <w:drawing>
                                <wp:inline distT="0" distB="0" distL="0" distR="0" wp14:anchorId="0C2620DC" wp14:editId="2DC73F7C">
                                  <wp:extent cx="1139687" cy="1305340"/>
                                  <wp:effectExtent l="0" t="0" r="3810" b="0"/>
                                  <wp:docPr id="7" name="Picture 7" descr="C:\Users\hcs 1\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s 1\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9540" cy="13051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7" style="position:absolute;margin-left:-18.4pt;margin-top:-27.8pt;width:146.6pt;height:9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" fillcolor="white [3201]" stroked="f" strokeweight="1pt">
                <v:textbox>
                  <w:txbxContent>
                    <w:p w:rsidR="00C24465" w:rsidRDefault="00C24465" w:rsidP="00C24465">
                      <w:pPr>
                        <w:jc w:val="center"/>
                      </w:pPr>
                      <w:r>
                        <w:rPr>
                          <w:rFonts w:ascii="Arial" w:eastAsia="Times New Roman" w:hAnsi="Arial" w:cs="Arial"/>
                          <w:b/>
                          <w:bCs/>
                          <w:noProof/>
                          <w:kern w:val="36"/>
                          <w:sz w:val="24"/>
                          <w:szCs w:val="24"/>
                        </w:rPr>
                        <w:drawing>
                          <wp:inline distT="0" distB="0" distL="0" distR="0" wp14:anchorId="0C2620DC" wp14:editId="2DC73F7C">
                            <wp:extent cx="1139687" cy="1305340"/>
                            <wp:effectExtent l="0" t="0" r="3810" b="0"/>
                            <wp:docPr id="7" name="Picture 7" descr="C:\Users\hcs 1\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s 1\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9540" cy="1305172"/>
                                    </a:xfrm>
                                    <a:prstGeom prst="rect">
                                      <a:avLst/>
                                    </a:prstGeom>
                                    <a:noFill/>
                                    <a:ln>
                                      <a:noFill/>
                                    </a:ln>
                                  </pic:spPr>
                                </pic:pic>
                              </a:graphicData>
                            </a:graphic>
                          </wp:inline>
                        </w:drawing>
                      </w:r>
                    </w:p>
                  </w:txbxContent>
                </v:textbox>
              </v:rect>
            </w:pict>
          </mc:Fallback>
        </mc:AlternateContent>
      </w:r>
      <w:r w:rsidR="005E6BE4">
        <w:rPr>
          <w:noProof/>
        </w:rPr>
        <w:drawing>
          <wp:anchor distT="0" distB="0" distL="114300" distR="114300" simplePos="0" relativeHeight="251658240" behindDoc="0" locked="0" layoutInCell="1" allowOverlap="1" wp14:anchorId="348BD156" wp14:editId="72EA9E64">
            <wp:simplePos x="0" y="0"/>
            <wp:positionH relativeFrom="column">
              <wp:align>left</wp:align>
            </wp:positionH>
            <wp:positionV relativeFrom="paragraph">
              <wp:align>top</wp:align>
            </wp:positionV>
            <wp:extent cx="2610485" cy="708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610485" cy="708660"/>
                    </a:xfrm>
                    <a:prstGeom prst="rect">
                      <a:avLst/>
                    </a:prstGeom>
                  </pic:spPr>
                </pic:pic>
              </a:graphicData>
            </a:graphic>
          </wp:anchor>
        </w:drawing>
      </w:r>
    </w:p>
    <w:p w:rsidR="005E6BE4" w:rsidRDefault="005E6BE4" w:rsidP="005E6BE4">
      <w:pPr>
        <w:spacing w:after="0" w:line="240" w:lineRule="auto"/>
        <w:outlineLvl w:val="0"/>
        <w:rPr>
          <w:rFonts w:ascii="Arial" w:eastAsia="Times New Roman" w:hAnsi="Arial" w:cs="Arial"/>
          <w:b/>
          <w:bCs/>
          <w:kern w:val="36"/>
          <w:sz w:val="24"/>
          <w:szCs w:val="24"/>
        </w:rPr>
      </w:pPr>
    </w:p>
    <w:p w:rsidR="005E6BE4" w:rsidRDefault="005E6BE4" w:rsidP="005E6BE4">
      <w:pPr>
        <w:spacing w:after="0" w:line="240" w:lineRule="auto"/>
        <w:outlineLvl w:val="0"/>
        <w:rPr>
          <w:rFonts w:ascii="Arial" w:eastAsia="Times New Roman" w:hAnsi="Arial" w:cs="Arial"/>
          <w:b/>
          <w:bCs/>
          <w:kern w:val="36"/>
          <w:sz w:val="24"/>
          <w:szCs w:val="24"/>
        </w:rPr>
      </w:pPr>
      <w:r>
        <w:rPr>
          <w:rFonts w:ascii="Arial" w:eastAsia="Times New Roman" w:hAnsi="Arial" w:cs="Arial"/>
          <w:b/>
          <w:bCs/>
          <w:kern w:val="36"/>
          <w:sz w:val="24"/>
          <w:szCs w:val="24"/>
        </w:rPr>
        <w:br w:type="textWrapping" w:clear="all"/>
      </w:r>
    </w:p>
    <w:p w:rsidR="005E6BE4" w:rsidRDefault="005E6BE4" w:rsidP="005044B7">
      <w:pPr>
        <w:spacing w:after="0" w:line="240" w:lineRule="auto"/>
        <w:jc w:val="center"/>
        <w:outlineLvl w:val="0"/>
        <w:rPr>
          <w:rFonts w:ascii="Arial" w:eastAsia="Times New Roman" w:hAnsi="Arial" w:cs="Arial"/>
          <w:b/>
          <w:bCs/>
          <w:kern w:val="36"/>
          <w:sz w:val="24"/>
          <w:szCs w:val="24"/>
        </w:rPr>
      </w:pPr>
    </w:p>
    <w:p w:rsidR="001A488E" w:rsidRPr="00C24465" w:rsidRDefault="001A488E" w:rsidP="005044B7">
      <w:pPr>
        <w:spacing w:after="0" w:line="240" w:lineRule="auto"/>
        <w:jc w:val="center"/>
        <w:outlineLvl w:val="0"/>
        <w:rPr>
          <w:rFonts w:ascii="Arial" w:eastAsia="Times New Roman" w:hAnsi="Arial" w:cs="Arial"/>
          <w:b/>
          <w:bCs/>
          <w:kern w:val="36"/>
          <w:sz w:val="36"/>
          <w:szCs w:val="36"/>
        </w:rPr>
      </w:pPr>
      <w:r w:rsidRPr="00C24465">
        <w:rPr>
          <w:rFonts w:ascii="Arial" w:eastAsia="Times New Roman" w:hAnsi="Arial" w:cs="Arial"/>
          <w:b/>
          <w:bCs/>
          <w:kern w:val="36"/>
          <w:sz w:val="36"/>
          <w:szCs w:val="36"/>
        </w:rPr>
        <w:t>Terms of Reference</w:t>
      </w:r>
      <w:r w:rsidR="00C24465" w:rsidRPr="00C24465">
        <w:rPr>
          <w:rFonts w:ascii="Arial" w:eastAsia="Times New Roman" w:hAnsi="Arial" w:cs="Arial"/>
          <w:b/>
          <w:bCs/>
          <w:kern w:val="36"/>
          <w:sz w:val="36"/>
          <w:szCs w:val="36"/>
        </w:rPr>
        <w:t xml:space="preserve"> (</w:t>
      </w:r>
      <w:proofErr w:type="spellStart"/>
      <w:r w:rsidR="00C24465" w:rsidRPr="00C24465">
        <w:rPr>
          <w:rFonts w:ascii="Arial" w:eastAsia="Times New Roman" w:hAnsi="Arial" w:cs="Arial"/>
          <w:b/>
          <w:bCs/>
          <w:kern w:val="36"/>
          <w:sz w:val="36"/>
          <w:szCs w:val="36"/>
        </w:rPr>
        <w:t>ToR</w:t>
      </w:r>
      <w:proofErr w:type="spellEnd"/>
      <w:r w:rsidR="00C24465" w:rsidRPr="00C24465">
        <w:rPr>
          <w:rFonts w:ascii="Arial" w:eastAsia="Times New Roman" w:hAnsi="Arial" w:cs="Arial"/>
          <w:b/>
          <w:bCs/>
          <w:kern w:val="36"/>
          <w:sz w:val="36"/>
          <w:szCs w:val="36"/>
        </w:rPr>
        <w:t>)</w:t>
      </w:r>
      <w:r w:rsidR="00C24465">
        <w:rPr>
          <w:rFonts w:ascii="Arial" w:eastAsia="Times New Roman" w:hAnsi="Arial" w:cs="Arial"/>
          <w:b/>
          <w:bCs/>
          <w:kern w:val="36"/>
          <w:sz w:val="36"/>
          <w:szCs w:val="36"/>
        </w:rPr>
        <w:t xml:space="preserve"> for the</w:t>
      </w:r>
      <w:r w:rsidRPr="00C24465">
        <w:rPr>
          <w:rFonts w:ascii="Arial" w:eastAsia="Times New Roman" w:hAnsi="Arial" w:cs="Arial"/>
          <w:b/>
          <w:bCs/>
          <w:kern w:val="36"/>
          <w:sz w:val="36"/>
          <w:szCs w:val="36"/>
        </w:rPr>
        <w:t xml:space="preserve"> Baseline </w:t>
      </w:r>
      <w:r w:rsidR="00C24465">
        <w:rPr>
          <w:rFonts w:ascii="Arial" w:eastAsia="Times New Roman" w:hAnsi="Arial" w:cs="Arial"/>
          <w:b/>
          <w:bCs/>
          <w:kern w:val="36"/>
          <w:sz w:val="36"/>
          <w:szCs w:val="36"/>
        </w:rPr>
        <w:t xml:space="preserve">Consultancy </w:t>
      </w:r>
      <w:r w:rsidRPr="00C24465">
        <w:rPr>
          <w:rFonts w:ascii="Arial" w:eastAsia="Times New Roman" w:hAnsi="Arial" w:cs="Arial"/>
          <w:b/>
          <w:bCs/>
          <w:kern w:val="36"/>
          <w:sz w:val="36"/>
          <w:szCs w:val="36"/>
        </w:rPr>
        <w:t xml:space="preserve">for </w:t>
      </w:r>
      <w:r w:rsidR="00C24465" w:rsidRPr="00C24465">
        <w:rPr>
          <w:rFonts w:ascii="Arial" w:hAnsi="Arial" w:cs="Arial"/>
          <w:b/>
          <w:sz w:val="36"/>
          <w:szCs w:val="36"/>
        </w:rPr>
        <w:t xml:space="preserve">Climate Change Adaptation and Livelihoods Improvement (CALI) </w:t>
      </w:r>
      <w:proofErr w:type="spellStart"/>
      <w:r w:rsidR="00C24465" w:rsidRPr="00C24465">
        <w:rPr>
          <w:rFonts w:ascii="Arial" w:hAnsi="Arial" w:cs="Arial"/>
          <w:b/>
          <w:sz w:val="36"/>
          <w:szCs w:val="36"/>
        </w:rPr>
        <w:t>Programme</w:t>
      </w:r>
      <w:proofErr w:type="spellEnd"/>
    </w:p>
    <w:p w:rsidR="000E30F4" w:rsidRPr="00BB66AC" w:rsidRDefault="000E30F4" w:rsidP="00BB66AC">
      <w:pPr>
        <w:spacing w:after="0" w:line="240" w:lineRule="auto"/>
        <w:jc w:val="both"/>
        <w:outlineLvl w:val="0"/>
        <w:rPr>
          <w:rFonts w:ascii="Arial" w:eastAsia="Times New Roman" w:hAnsi="Arial" w:cs="Arial"/>
          <w:b/>
          <w:bCs/>
          <w:kern w:val="36"/>
          <w:sz w:val="24"/>
          <w:szCs w:val="24"/>
        </w:rPr>
      </w:pPr>
    </w:p>
    <w:p w:rsidR="001A488E" w:rsidRPr="00BB66AC" w:rsidRDefault="001A488E" w:rsidP="00BB66AC">
      <w:pPr>
        <w:pStyle w:val="ListParagraph"/>
        <w:numPr>
          <w:ilvl w:val="0"/>
          <w:numId w:val="15"/>
        </w:numPr>
        <w:jc w:val="both"/>
        <w:outlineLvl w:val="1"/>
        <w:rPr>
          <w:rFonts w:ascii="Arial" w:hAnsi="Arial" w:cs="Arial"/>
          <w:b/>
          <w:bCs/>
          <w:sz w:val="24"/>
          <w:szCs w:val="24"/>
        </w:rPr>
      </w:pPr>
      <w:r w:rsidRPr="00BB66AC">
        <w:rPr>
          <w:rFonts w:ascii="Arial" w:hAnsi="Arial" w:cs="Arial"/>
          <w:b/>
          <w:bCs/>
          <w:sz w:val="24"/>
          <w:szCs w:val="24"/>
        </w:rPr>
        <w:t xml:space="preserve">Background about </w:t>
      </w:r>
      <w:r w:rsidR="00616350" w:rsidRPr="00BB66AC">
        <w:rPr>
          <w:rFonts w:ascii="Arial" w:hAnsi="Arial" w:cs="Arial"/>
          <w:b/>
          <w:bCs/>
          <w:sz w:val="24"/>
          <w:szCs w:val="24"/>
        </w:rPr>
        <w:t xml:space="preserve">Agro-Tourism Association </w:t>
      </w:r>
    </w:p>
    <w:p w:rsidR="00D04F1F" w:rsidRPr="00C24465" w:rsidRDefault="00D04F1F" w:rsidP="00C24465">
      <w:pPr>
        <w:jc w:val="both"/>
        <w:rPr>
          <w:rFonts w:ascii="Arial" w:hAnsi="Arial" w:cs="Arial"/>
          <w:sz w:val="24"/>
          <w:szCs w:val="24"/>
        </w:rPr>
      </w:pPr>
      <w:r w:rsidRPr="00C24465">
        <w:rPr>
          <w:rFonts w:ascii="Arial" w:hAnsi="Arial" w:cs="Arial"/>
          <w:sz w:val="24"/>
          <w:szCs w:val="24"/>
        </w:rPr>
        <w:t xml:space="preserve">Agro-Tourism Association (ATA) is an agribusiness and tourism development organization incorporated in 2016 working with 135,000 smallholder farmers across Uganda. </w:t>
      </w:r>
    </w:p>
    <w:p w:rsidR="00D04F1F" w:rsidRPr="00C24465" w:rsidRDefault="00D04F1F" w:rsidP="00C24465">
      <w:pPr>
        <w:jc w:val="both"/>
        <w:rPr>
          <w:rFonts w:ascii="Arial" w:hAnsi="Arial" w:cs="Arial"/>
          <w:sz w:val="24"/>
          <w:szCs w:val="24"/>
        </w:rPr>
      </w:pPr>
      <w:r w:rsidRPr="00C24465">
        <w:rPr>
          <w:rFonts w:ascii="Arial" w:hAnsi="Arial" w:cs="Arial"/>
          <w:sz w:val="24"/>
          <w:szCs w:val="24"/>
        </w:rPr>
        <w:t>ATA’s</w:t>
      </w:r>
      <w:r w:rsidRPr="00C24465">
        <w:rPr>
          <w:rFonts w:ascii="Arial" w:hAnsi="Arial" w:cs="Arial"/>
          <w:spacing w:val="-8"/>
          <w:sz w:val="24"/>
          <w:szCs w:val="24"/>
        </w:rPr>
        <w:t xml:space="preserve"> </w:t>
      </w:r>
      <w:r w:rsidRPr="00C24465">
        <w:rPr>
          <w:rFonts w:ascii="Arial" w:hAnsi="Arial" w:cs="Arial"/>
          <w:sz w:val="24"/>
          <w:szCs w:val="24"/>
        </w:rPr>
        <w:t>vision</w:t>
      </w:r>
      <w:r w:rsidRPr="00C24465">
        <w:rPr>
          <w:rFonts w:ascii="Arial" w:hAnsi="Arial" w:cs="Arial"/>
          <w:spacing w:val="-7"/>
          <w:sz w:val="24"/>
          <w:szCs w:val="24"/>
        </w:rPr>
        <w:t xml:space="preserve"> </w:t>
      </w:r>
      <w:r w:rsidRPr="00C24465">
        <w:rPr>
          <w:rFonts w:ascii="Arial" w:hAnsi="Arial" w:cs="Arial"/>
          <w:sz w:val="24"/>
          <w:szCs w:val="24"/>
        </w:rPr>
        <w:t>is</w:t>
      </w:r>
      <w:r w:rsidRPr="00C24465">
        <w:rPr>
          <w:rFonts w:ascii="Arial" w:hAnsi="Arial" w:cs="Arial"/>
          <w:spacing w:val="-8"/>
          <w:sz w:val="24"/>
          <w:szCs w:val="24"/>
        </w:rPr>
        <w:t xml:space="preserve"> </w:t>
      </w:r>
      <w:r w:rsidRPr="00C24465">
        <w:rPr>
          <w:rFonts w:ascii="Arial" w:hAnsi="Arial" w:cs="Arial"/>
          <w:sz w:val="24"/>
          <w:szCs w:val="24"/>
        </w:rPr>
        <w:t>to</w:t>
      </w:r>
      <w:r w:rsidRPr="00C24465">
        <w:rPr>
          <w:rFonts w:ascii="Arial" w:hAnsi="Arial" w:cs="Arial"/>
          <w:spacing w:val="-7"/>
          <w:sz w:val="24"/>
          <w:szCs w:val="24"/>
        </w:rPr>
        <w:t xml:space="preserve"> </w:t>
      </w:r>
      <w:r w:rsidRPr="00C24465">
        <w:rPr>
          <w:rFonts w:ascii="Arial" w:hAnsi="Arial" w:cs="Arial"/>
          <w:sz w:val="24"/>
          <w:szCs w:val="24"/>
        </w:rPr>
        <w:t>Communities with sustainable incomes through Agro-Tourism. The organization’s mission is to promote Agro-Tourism as a catalyst for sustainable incomes. To</w:t>
      </w:r>
      <w:r w:rsidRPr="00C24465">
        <w:rPr>
          <w:rFonts w:ascii="Arial" w:hAnsi="Arial" w:cs="Arial"/>
          <w:spacing w:val="1"/>
          <w:sz w:val="24"/>
          <w:szCs w:val="24"/>
        </w:rPr>
        <w:t xml:space="preserve"> </w:t>
      </w:r>
      <w:r w:rsidRPr="00C24465">
        <w:rPr>
          <w:rFonts w:ascii="Arial" w:hAnsi="Arial" w:cs="Arial"/>
          <w:sz w:val="24"/>
          <w:szCs w:val="24"/>
        </w:rPr>
        <w:t>realize this mission, ATA works with diverse farming communities across the country.</w:t>
      </w:r>
    </w:p>
    <w:p w:rsidR="001A488E" w:rsidRPr="00BB66AC" w:rsidRDefault="001A488E" w:rsidP="00BB66AC">
      <w:pPr>
        <w:spacing w:after="0" w:line="240" w:lineRule="auto"/>
        <w:jc w:val="both"/>
        <w:rPr>
          <w:rFonts w:ascii="Arial" w:eastAsia="Times New Roman" w:hAnsi="Arial" w:cs="Arial"/>
          <w:sz w:val="24"/>
          <w:szCs w:val="24"/>
        </w:rPr>
      </w:pPr>
    </w:p>
    <w:p w:rsidR="001A488E" w:rsidRPr="00BB66AC" w:rsidRDefault="001A488E" w:rsidP="005044B7">
      <w:pPr>
        <w:pStyle w:val="ListParagraph"/>
        <w:numPr>
          <w:ilvl w:val="1"/>
          <w:numId w:val="28"/>
        </w:numPr>
        <w:jc w:val="both"/>
        <w:outlineLvl w:val="1"/>
        <w:rPr>
          <w:rFonts w:ascii="Arial" w:hAnsi="Arial" w:cs="Arial"/>
          <w:b/>
          <w:bCs/>
          <w:sz w:val="24"/>
          <w:szCs w:val="24"/>
        </w:rPr>
      </w:pPr>
      <w:r w:rsidRPr="00BB66AC">
        <w:rPr>
          <w:rFonts w:ascii="Arial" w:hAnsi="Arial" w:cs="Arial"/>
          <w:b/>
          <w:bCs/>
          <w:sz w:val="24"/>
          <w:szCs w:val="24"/>
        </w:rPr>
        <w:t>Context</w:t>
      </w:r>
    </w:p>
    <w:p w:rsidR="00D04F1F" w:rsidRPr="00BB66AC" w:rsidRDefault="00D04F1F" w:rsidP="00BB66AC">
      <w:pPr>
        <w:spacing w:after="0" w:line="240" w:lineRule="auto"/>
        <w:jc w:val="both"/>
        <w:rPr>
          <w:rFonts w:ascii="Arial" w:hAnsi="Arial" w:cs="Arial"/>
          <w:sz w:val="24"/>
          <w:szCs w:val="24"/>
        </w:rPr>
      </w:pPr>
      <w:r w:rsidRPr="00BB66AC">
        <w:rPr>
          <w:rFonts w:ascii="Arial" w:hAnsi="Arial" w:cs="Arial"/>
          <w:sz w:val="24"/>
          <w:szCs w:val="24"/>
        </w:rPr>
        <w:t>Uganda’s agriculture is evidently experiencing a rapid declining growth rate mainly because of the effects of climate change</w:t>
      </w:r>
      <w:r w:rsidRPr="00BB66AC">
        <w:rPr>
          <w:rStyle w:val="FootnoteReference"/>
          <w:rFonts w:ascii="Arial" w:hAnsi="Arial" w:cs="Arial"/>
          <w:sz w:val="24"/>
          <w:szCs w:val="24"/>
        </w:rPr>
        <w:footnoteReference w:id="1"/>
      </w:r>
      <w:r w:rsidRPr="00BB66AC">
        <w:rPr>
          <w:rFonts w:ascii="Arial" w:hAnsi="Arial" w:cs="Arial"/>
          <w:sz w:val="24"/>
          <w:szCs w:val="24"/>
        </w:rPr>
        <w:t>. The population’s dependence on agriculture combined with changing climate patterns and unsustainable land management practice contributes to Uganda’s position as the 13</w:t>
      </w:r>
      <w:r w:rsidRPr="00BB66AC">
        <w:rPr>
          <w:rFonts w:ascii="Arial" w:hAnsi="Arial" w:cs="Arial"/>
          <w:sz w:val="24"/>
          <w:szCs w:val="24"/>
          <w:vertAlign w:val="superscript"/>
        </w:rPr>
        <w:t>th</w:t>
      </w:r>
      <w:r w:rsidRPr="00BB66AC">
        <w:rPr>
          <w:rFonts w:ascii="Arial" w:hAnsi="Arial" w:cs="Arial"/>
          <w:sz w:val="24"/>
          <w:szCs w:val="24"/>
        </w:rPr>
        <w:t xml:space="preserve"> most vulnerable country to climate change globally</w:t>
      </w:r>
      <w:r w:rsidRPr="00BB66AC">
        <w:rPr>
          <w:rStyle w:val="FootnoteReference"/>
          <w:rFonts w:ascii="Arial" w:hAnsi="Arial" w:cs="Arial"/>
          <w:sz w:val="24"/>
          <w:szCs w:val="24"/>
        </w:rPr>
        <w:footnoteReference w:id="2"/>
      </w:r>
      <w:r w:rsidRPr="00BB66AC">
        <w:rPr>
          <w:rFonts w:ascii="Arial" w:hAnsi="Arial" w:cs="Arial"/>
          <w:sz w:val="24"/>
          <w:szCs w:val="24"/>
        </w:rPr>
        <w:t xml:space="preserve">. This vulnerability is on a rise especially in </w:t>
      </w:r>
      <w:proofErr w:type="spellStart"/>
      <w:r w:rsidRPr="00BB66AC">
        <w:rPr>
          <w:rFonts w:ascii="Arial" w:hAnsi="Arial" w:cs="Arial"/>
          <w:sz w:val="24"/>
          <w:szCs w:val="24"/>
        </w:rPr>
        <w:t>Karamoja</w:t>
      </w:r>
      <w:proofErr w:type="spellEnd"/>
      <w:r w:rsidRPr="00BB66AC">
        <w:rPr>
          <w:rFonts w:ascii="Arial" w:hAnsi="Arial" w:cs="Arial"/>
          <w:sz w:val="24"/>
          <w:szCs w:val="24"/>
        </w:rPr>
        <w:t xml:space="preserve"> where more</w:t>
      </w:r>
      <w:r w:rsidRPr="00BB66AC">
        <w:rPr>
          <w:rStyle w:val="markedcontent"/>
          <w:rFonts w:ascii="Arial" w:hAnsi="Arial" w:cs="Arial"/>
          <w:sz w:val="24"/>
          <w:szCs w:val="24"/>
        </w:rPr>
        <w:t xml:space="preserve"> than 900 people have died of hunger this year, mostly as a result of prolonged drought. 8 in 10 households are food-insecure, putting about 23,000 children at a high risk of severe acute malnutrition</w:t>
      </w:r>
      <w:r w:rsidRPr="00BB66AC">
        <w:rPr>
          <w:rStyle w:val="FootnoteReference"/>
          <w:rFonts w:ascii="Arial" w:hAnsi="Arial" w:cs="Arial"/>
          <w:sz w:val="24"/>
          <w:szCs w:val="24"/>
        </w:rPr>
        <w:footnoteReference w:id="3"/>
      </w:r>
      <w:r w:rsidRPr="00BB66AC">
        <w:rPr>
          <w:rStyle w:val="markedcontent"/>
          <w:rFonts w:ascii="Arial" w:hAnsi="Arial" w:cs="Arial"/>
          <w:sz w:val="24"/>
          <w:szCs w:val="24"/>
        </w:rPr>
        <w:t>.</w:t>
      </w:r>
    </w:p>
    <w:p w:rsidR="00D04F1F" w:rsidRPr="00BB66AC" w:rsidRDefault="00D04F1F" w:rsidP="00BB66AC">
      <w:pPr>
        <w:spacing w:after="0" w:line="240" w:lineRule="auto"/>
        <w:jc w:val="both"/>
        <w:rPr>
          <w:rFonts w:ascii="Arial" w:hAnsi="Arial" w:cs="Arial"/>
          <w:sz w:val="24"/>
          <w:szCs w:val="24"/>
        </w:rPr>
      </w:pPr>
    </w:p>
    <w:p w:rsidR="00D04F1F" w:rsidRPr="00BB66AC" w:rsidRDefault="00D04F1F" w:rsidP="00BB66AC">
      <w:pPr>
        <w:spacing w:after="0" w:line="240" w:lineRule="auto"/>
        <w:jc w:val="both"/>
        <w:rPr>
          <w:rFonts w:ascii="Arial" w:hAnsi="Arial" w:cs="Arial"/>
          <w:sz w:val="24"/>
          <w:szCs w:val="24"/>
        </w:rPr>
      </w:pPr>
      <w:r w:rsidRPr="00BB66AC">
        <w:rPr>
          <w:rFonts w:ascii="Arial" w:hAnsi="Arial" w:cs="Arial"/>
          <w:sz w:val="24"/>
          <w:szCs w:val="24"/>
        </w:rPr>
        <w:t>Agriculture’s exposure to pests, diseases, rains, floods and drought spells is projected to increase in incidence and severity under climate change. The climate risk report for the East Africa region (2022)  further indicates that higher temperatures will increase water and heat stress for crops and livestock, lowering the productivity of pastoral livelihoods and negatively impacting the production of important crops such as maize</w:t>
      </w:r>
      <w:r w:rsidRPr="00BB66AC">
        <w:rPr>
          <w:rStyle w:val="FootnoteReference"/>
          <w:rFonts w:ascii="Arial" w:hAnsi="Arial" w:cs="Arial"/>
          <w:sz w:val="24"/>
          <w:szCs w:val="24"/>
        </w:rPr>
        <w:footnoteReference w:id="4"/>
      </w:r>
      <w:r w:rsidRPr="00BB66AC">
        <w:rPr>
          <w:rFonts w:ascii="Arial" w:hAnsi="Arial" w:cs="Arial"/>
          <w:sz w:val="24"/>
          <w:szCs w:val="24"/>
        </w:rPr>
        <w:t xml:space="preserve">; land degradation and soil erosion will be exacerbated by more intense rainfall events, posing risks to the natural resource base, agricultural productivity and subsequently food security, particularly in already degraded areas, worse in semiarid and arid regions we are targeting. </w:t>
      </w:r>
    </w:p>
    <w:p w:rsidR="00D04F1F" w:rsidRPr="00BB66AC" w:rsidRDefault="00D04F1F" w:rsidP="00BB66AC">
      <w:pPr>
        <w:spacing w:after="0" w:line="240" w:lineRule="auto"/>
        <w:jc w:val="both"/>
        <w:rPr>
          <w:rFonts w:ascii="Arial" w:hAnsi="Arial" w:cs="Arial"/>
          <w:sz w:val="24"/>
          <w:szCs w:val="24"/>
        </w:rPr>
      </w:pPr>
    </w:p>
    <w:p w:rsidR="00D04F1F" w:rsidRPr="00BB66AC" w:rsidRDefault="00D04F1F" w:rsidP="00BB66AC">
      <w:pPr>
        <w:spacing w:after="0" w:line="240" w:lineRule="auto"/>
        <w:jc w:val="both"/>
        <w:rPr>
          <w:rFonts w:ascii="Arial" w:hAnsi="Arial" w:cs="Arial"/>
          <w:sz w:val="24"/>
          <w:szCs w:val="24"/>
        </w:rPr>
      </w:pPr>
      <w:r w:rsidRPr="00BB66AC">
        <w:rPr>
          <w:rFonts w:ascii="Arial" w:hAnsi="Arial" w:cs="Arial"/>
          <w:sz w:val="24"/>
          <w:szCs w:val="24"/>
        </w:rPr>
        <w:t xml:space="preserve">Crop production in the target districts is rain fed, and the majority of smallholder farmer families are engaged in subsistence farming. Soil infertility, very limited water retention capacity, soil cracking during the dry season and becoming waterlogged during the wet season characterize crop production. These poor-quality soils, which produce low yields at the best of times, make agricultural production especially vulnerable to temperature increases and drought, conditions likely to be exacerbated by climate change. Drought relating to climate and weather variability leads to lower yields, crop-failures, and loss of productive assets such as livestock. Unlike the rest of the country, with two rainy seasons and two planting seasons, </w:t>
      </w:r>
      <w:proofErr w:type="spellStart"/>
      <w:r w:rsidRPr="00BB66AC">
        <w:rPr>
          <w:rFonts w:ascii="Arial" w:hAnsi="Arial" w:cs="Arial"/>
          <w:sz w:val="24"/>
          <w:szCs w:val="24"/>
        </w:rPr>
        <w:t>Karamoja</w:t>
      </w:r>
      <w:proofErr w:type="spellEnd"/>
      <w:r w:rsidRPr="00BB66AC">
        <w:rPr>
          <w:rFonts w:ascii="Arial" w:hAnsi="Arial" w:cs="Arial"/>
          <w:sz w:val="24"/>
          <w:szCs w:val="24"/>
        </w:rPr>
        <w:t xml:space="preserve"> (one of our target sub regions) has only one rainy season and one planting season (OPM, 2009); thus the need for proper interventions to enhance the productivity of smallholder farmer families. </w:t>
      </w:r>
    </w:p>
    <w:p w:rsidR="00421190" w:rsidRPr="00BB66AC" w:rsidRDefault="00421190" w:rsidP="00BB66AC">
      <w:pPr>
        <w:spacing w:after="0" w:line="240" w:lineRule="auto"/>
        <w:jc w:val="both"/>
        <w:rPr>
          <w:rFonts w:ascii="Arial" w:hAnsi="Arial" w:cs="Arial"/>
          <w:sz w:val="24"/>
          <w:szCs w:val="24"/>
        </w:rPr>
      </w:pPr>
    </w:p>
    <w:p w:rsidR="00421190" w:rsidRPr="005044B7" w:rsidRDefault="00421190" w:rsidP="005044B7">
      <w:pPr>
        <w:pStyle w:val="ListParagraph"/>
        <w:numPr>
          <w:ilvl w:val="0"/>
          <w:numId w:val="15"/>
        </w:numPr>
        <w:jc w:val="both"/>
        <w:rPr>
          <w:rFonts w:ascii="Arial" w:hAnsi="Arial" w:cs="Arial"/>
          <w:b/>
          <w:sz w:val="24"/>
          <w:szCs w:val="24"/>
        </w:rPr>
      </w:pPr>
      <w:r w:rsidRPr="005044B7">
        <w:rPr>
          <w:rFonts w:ascii="Arial" w:hAnsi="Arial" w:cs="Arial"/>
          <w:b/>
          <w:sz w:val="24"/>
          <w:szCs w:val="24"/>
        </w:rPr>
        <w:t>About the Project</w:t>
      </w:r>
    </w:p>
    <w:p w:rsidR="00421190" w:rsidRPr="00C24465" w:rsidRDefault="00421190" w:rsidP="00C24465">
      <w:pPr>
        <w:jc w:val="both"/>
        <w:rPr>
          <w:rFonts w:ascii="Arial" w:hAnsi="Arial" w:cs="Arial"/>
          <w:sz w:val="24"/>
          <w:szCs w:val="24"/>
        </w:rPr>
      </w:pPr>
      <w:r w:rsidRPr="00C24465">
        <w:rPr>
          <w:rFonts w:ascii="Arial" w:hAnsi="Arial" w:cs="Arial"/>
          <w:sz w:val="24"/>
          <w:szCs w:val="24"/>
        </w:rPr>
        <w:t xml:space="preserve">Agro-Tourism Association (ATA) has developed the CALI </w:t>
      </w:r>
      <w:proofErr w:type="spellStart"/>
      <w:r w:rsidRPr="00C24465">
        <w:rPr>
          <w:rFonts w:ascii="Arial" w:hAnsi="Arial" w:cs="Arial"/>
          <w:sz w:val="24"/>
          <w:szCs w:val="24"/>
        </w:rPr>
        <w:t>programme</w:t>
      </w:r>
      <w:proofErr w:type="spellEnd"/>
      <w:r w:rsidRPr="00C24465">
        <w:rPr>
          <w:rFonts w:ascii="Arial" w:hAnsi="Arial" w:cs="Arial"/>
          <w:sz w:val="24"/>
          <w:szCs w:val="24"/>
        </w:rPr>
        <w:t xml:space="preserve"> proposal for consideration by </w:t>
      </w:r>
      <w:proofErr w:type="gramStart"/>
      <w:r w:rsidRPr="00C24465">
        <w:rPr>
          <w:rFonts w:ascii="Arial" w:hAnsi="Arial" w:cs="Arial"/>
          <w:sz w:val="24"/>
          <w:szCs w:val="24"/>
        </w:rPr>
        <w:t>Vi</w:t>
      </w:r>
      <w:proofErr w:type="gramEnd"/>
      <w:r w:rsidRPr="00C24465">
        <w:rPr>
          <w:rFonts w:ascii="Arial" w:hAnsi="Arial" w:cs="Arial"/>
          <w:sz w:val="24"/>
          <w:szCs w:val="24"/>
        </w:rPr>
        <w:t xml:space="preserve"> Agroforestry for funding through collaboration. The </w:t>
      </w:r>
      <w:proofErr w:type="spellStart"/>
      <w:r w:rsidRPr="00C24465">
        <w:rPr>
          <w:rFonts w:ascii="Arial" w:hAnsi="Arial" w:cs="Arial"/>
          <w:sz w:val="24"/>
          <w:szCs w:val="24"/>
        </w:rPr>
        <w:t>programme</w:t>
      </w:r>
      <w:proofErr w:type="spellEnd"/>
      <w:r w:rsidRPr="00C24465">
        <w:rPr>
          <w:rFonts w:ascii="Arial" w:hAnsi="Arial" w:cs="Arial"/>
          <w:sz w:val="24"/>
          <w:szCs w:val="24"/>
        </w:rPr>
        <w:t xml:space="preserve"> is aligned to Vi Agroforestry´s </w:t>
      </w:r>
      <w:proofErr w:type="spellStart"/>
      <w:r w:rsidRPr="00C24465">
        <w:rPr>
          <w:rFonts w:ascii="Arial" w:hAnsi="Arial" w:cs="Arial"/>
          <w:sz w:val="24"/>
          <w:szCs w:val="24"/>
        </w:rPr>
        <w:t>programme</w:t>
      </w:r>
      <w:proofErr w:type="spellEnd"/>
      <w:r w:rsidRPr="00C24465">
        <w:rPr>
          <w:rFonts w:ascii="Arial" w:hAnsi="Arial" w:cs="Arial"/>
          <w:sz w:val="24"/>
          <w:szCs w:val="24"/>
        </w:rPr>
        <w:t xml:space="preserve"> on </w:t>
      </w:r>
      <w:r w:rsidRPr="00C24465">
        <w:rPr>
          <w:rFonts w:ascii="Arial" w:hAnsi="Arial" w:cs="Arial"/>
          <w:b/>
          <w:sz w:val="24"/>
          <w:szCs w:val="24"/>
        </w:rPr>
        <w:t>´´Agroforestry for Sustainable Livelihoods and Biodiversity (ASILI-B)</w:t>
      </w:r>
      <w:proofErr w:type="gramStart"/>
      <w:r w:rsidRPr="00C24465">
        <w:rPr>
          <w:rFonts w:ascii="Arial" w:hAnsi="Arial" w:cs="Arial"/>
          <w:b/>
          <w:sz w:val="24"/>
          <w:szCs w:val="24"/>
        </w:rPr>
        <w:t>,´</w:t>
      </w:r>
      <w:proofErr w:type="gramEnd"/>
      <w:r w:rsidRPr="00C24465">
        <w:rPr>
          <w:rFonts w:ascii="Arial" w:hAnsi="Arial" w:cs="Arial"/>
          <w:b/>
          <w:sz w:val="24"/>
          <w:szCs w:val="24"/>
        </w:rPr>
        <w:t>´</w:t>
      </w:r>
      <w:r w:rsidRPr="00C24465">
        <w:rPr>
          <w:rFonts w:ascii="Arial" w:hAnsi="Arial" w:cs="Arial"/>
          <w:sz w:val="24"/>
          <w:szCs w:val="24"/>
        </w:rPr>
        <w:t xml:space="preserve"> whose overall objective is to,  ´´</w:t>
      </w:r>
      <w:r w:rsidRPr="00C24465">
        <w:rPr>
          <w:rFonts w:ascii="Arial" w:hAnsi="Arial" w:cs="Arial"/>
          <w:b/>
          <w:i/>
          <w:w w:val="95"/>
          <w:sz w:val="24"/>
          <w:szCs w:val="24"/>
        </w:rPr>
        <w:t>improve smallholder farmer family’s food and nutrition</w:t>
      </w:r>
      <w:r w:rsidRPr="00C24465">
        <w:rPr>
          <w:rFonts w:ascii="Arial" w:hAnsi="Arial" w:cs="Arial"/>
          <w:b/>
          <w:i/>
          <w:spacing w:val="1"/>
          <w:w w:val="95"/>
          <w:sz w:val="24"/>
          <w:szCs w:val="24"/>
        </w:rPr>
        <w:t xml:space="preserve"> </w:t>
      </w:r>
      <w:r w:rsidRPr="00C24465">
        <w:rPr>
          <w:rFonts w:ascii="Arial" w:hAnsi="Arial" w:cs="Arial"/>
          <w:b/>
          <w:i/>
          <w:w w:val="95"/>
          <w:sz w:val="24"/>
          <w:szCs w:val="24"/>
        </w:rPr>
        <w:t>security,</w:t>
      </w:r>
      <w:r w:rsidRPr="00C24465">
        <w:rPr>
          <w:rFonts w:ascii="Arial" w:hAnsi="Arial" w:cs="Arial"/>
          <w:b/>
          <w:i/>
          <w:spacing w:val="1"/>
          <w:w w:val="95"/>
          <w:sz w:val="24"/>
          <w:szCs w:val="24"/>
        </w:rPr>
        <w:t xml:space="preserve"> </w:t>
      </w:r>
      <w:r w:rsidRPr="00C24465">
        <w:rPr>
          <w:rFonts w:ascii="Arial" w:hAnsi="Arial" w:cs="Arial"/>
          <w:b/>
          <w:i/>
          <w:w w:val="95"/>
          <w:sz w:val="24"/>
          <w:szCs w:val="24"/>
        </w:rPr>
        <w:t>sustainable</w:t>
      </w:r>
      <w:r w:rsidRPr="00C24465">
        <w:rPr>
          <w:rFonts w:ascii="Arial" w:hAnsi="Arial" w:cs="Arial"/>
          <w:b/>
          <w:i/>
          <w:spacing w:val="1"/>
          <w:w w:val="95"/>
          <w:sz w:val="24"/>
          <w:szCs w:val="24"/>
        </w:rPr>
        <w:t xml:space="preserve"> </w:t>
      </w:r>
      <w:r w:rsidRPr="00C24465">
        <w:rPr>
          <w:rFonts w:ascii="Arial" w:hAnsi="Arial" w:cs="Arial"/>
          <w:b/>
          <w:i/>
          <w:w w:val="95"/>
          <w:sz w:val="24"/>
          <w:szCs w:val="24"/>
        </w:rPr>
        <w:t>livelihoods,</w:t>
      </w:r>
      <w:r w:rsidRPr="00C24465">
        <w:rPr>
          <w:rFonts w:ascii="Arial" w:hAnsi="Arial" w:cs="Arial"/>
          <w:b/>
          <w:i/>
          <w:spacing w:val="1"/>
          <w:w w:val="95"/>
          <w:sz w:val="24"/>
          <w:szCs w:val="24"/>
        </w:rPr>
        <w:t xml:space="preserve"> </w:t>
      </w:r>
      <w:r w:rsidRPr="00C24465">
        <w:rPr>
          <w:rFonts w:ascii="Arial" w:hAnsi="Arial" w:cs="Arial"/>
          <w:b/>
          <w:i/>
          <w:w w:val="95"/>
          <w:sz w:val="24"/>
          <w:szCs w:val="24"/>
        </w:rPr>
        <w:t>gender</w:t>
      </w:r>
      <w:r w:rsidRPr="00C24465">
        <w:rPr>
          <w:rFonts w:ascii="Arial" w:hAnsi="Arial" w:cs="Arial"/>
          <w:b/>
          <w:i/>
          <w:spacing w:val="1"/>
          <w:w w:val="95"/>
          <w:sz w:val="24"/>
          <w:szCs w:val="24"/>
        </w:rPr>
        <w:t xml:space="preserve"> </w:t>
      </w:r>
      <w:r w:rsidRPr="00C24465">
        <w:rPr>
          <w:rFonts w:ascii="Arial" w:hAnsi="Arial" w:cs="Arial"/>
          <w:b/>
          <w:i/>
          <w:w w:val="95"/>
          <w:sz w:val="24"/>
          <w:szCs w:val="24"/>
        </w:rPr>
        <w:t>equality,</w:t>
      </w:r>
      <w:r w:rsidRPr="00C24465">
        <w:rPr>
          <w:rFonts w:ascii="Arial" w:hAnsi="Arial" w:cs="Arial"/>
          <w:b/>
          <w:i/>
          <w:spacing w:val="1"/>
          <w:w w:val="95"/>
          <w:sz w:val="24"/>
          <w:szCs w:val="24"/>
        </w:rPr>
        <w:t xml:space="preserve"> </w:t>
      </w:r>
      <w:r w:rsidRPr="00C24465">
        <w:rPr>
          <w:rFonts w:ascii="Arial" w:hAnsi="Arial" w:cs="Arial"/>
          <w:b/>
          <w:i/>
          <w:w w:val="95"/>
          <w:sz w:val="24"/>
          <w:szCs w:val="24"/>
        </w:rPr>
        <w:t>and</w:t>
      </w:r>
      <w:r w:rsidRPr="00C24465">
        <w:rPr>
          <w:rFonts w:ascii="Arial" w:hAnsi="Arial" w:cs="Arial"/>
          <w:b/>
          <w:i/>
          <w:spacing w:val="1"/>
          <w:w w:val="95"/>
          <w:sz w:val="24"/>
          <w:szCs w:val="24"/>
        </w:rPr>
        <w:t xml:space="preserve"> </w:t>
      </w:r>
      <w:r w:rsidRPr="00C24465">
        <w:rPr>
          <w:rFonts w:ascii="Arial" w:hAnsi="Arial" w:cs="Arial"/>
          <w:b/>
          <w:i/>
          <w:w w:val="95"/>
          <w:sz w:val="24"/>
          <w:szCs w:val="24"/>
        </w:rPr>
        <w:t>resilience</w:t>
      </w:r>
      <w:r w:rsidRPr="00C24465">
        <w:rPr>
          <w:rFonts w:ascii="Arial" w:hAnsi="Arial" w:cs="Arial"/>
          <w:b/>
          <w:i/>
          <w:spacing w:val="1"/>
          <w:w w:val="95"/>
          <w:sz w:val="24"/>
          <w:szCs w:val="24"/>
        </w:rPr>
        <w:t xml:space="preserve"> </w:t>
      </w:r>
      <w:r w:rsidRPr="00C24465">
        <w:rPr>
          <w:rFonts w:ascii="Arial" w:hAnsi="Arial" w:cs="Arial"/>
          <w:b/>
          <w:i/>
          <w:w w:val="95"/>
          <w:sz w:val="24"/>
          <w:szCs w:val="24"/>
        </w:rPr>
        <w:t>while</w:t>
      </w:r>
      <w:r w:rsidRPr="00C24465">
        <w:rPr>
          <w:rFonts w:ascii="Arial" w:hAnsi="Arial" w:cs="Arial"/>
          <w:b/>
          <w:i/>
          <w:spacing w:val="1"/>
          <w:w w:val="95"/>
          <w:sz w:val="24"/>
          <w:szCs w:val="24"/>
        </w:rPr>
        <w:t xml:space="preserve"> </w:t>
      </w:r>
      <w:r w:rsidRPr="00C24465">
        <w:rPr>
          <w:rFonts w:ascii="Arial" w:hAnsi="Arial" w:cs="Arial"/>
          <w:b/>
          <w:i/>
          <w:w w:val="95"/>
          <w:sz w:val="24"/>
          <w:szCs w:val="24"/>
        </w:rPr>
        <w:t>enhancing</w:t>
      </w:r>
      <w:r w:rsidRPr="00C24465">
        <w:rPr>
          <w:rFonts w:ascii="Arial" w:hAnsi="Arial" w:cs="Arial"/>
          <w:b/>
          <w:i/>
          <w:spacing w:val="1"/>
          <w:w w:val="95"/>
          <w:sz w:val="24"/>
          <w:szCs w:val="24"/>
        </w:rPr>
        <w:t xml:space="preserve"> </w:t>
      </w:r>
      <w:r w:rsidRPr="00C24465">
        <w:rPr>
          <w:rFonts w:ascii="Arial" w:hAnsi="Arial" w:cs="Arial"/>
          <w:b/>
          <w:i/>
          <w:w w:val="95"/>
          <w:sz w:val="24"/>
          <w:szCs w:val="24"/>
        </w:rPr>
        <w:t>biodiversity</w:t>
      </w:r>
      <w:r w:rsidRPr="00C24465">
        <w:rPr>
          <w:rFonts w:ascii="Arial" w:hAnsi="Arial" w:cs="Arial"/>
          <w:b/>
          <w:i/>
          <w:spacing w:val="5"/>
          <w:w w:val="95"/>
          <w:sz w:val="24"/>
          <w:szCs w:val="24"/>
        </w:rPr>
        <w:t xml:space="preserve"> </w:t>
      </w:r>
      <w:r w:rsidRPr="00C24465">
        <w:rPr>
          <w:rFonts w:ascii="Arial" w:hAnsi="Arial" w:cs="Arial"/>
          <w:b/>
          <w:i/>
          <w:w w:val="95"/>
          <w:sz w:val="24"/>
          <w:szCs w:val="24"/>
        </w:rPr>
        <w:t>conservation</w:t>
      </w:r>
      <w:r w:rsidRPr="00C24465">
        <w:rPr>
          <w:rFonts w:ascii="Arial" w:hAnsi="Arial" w:cs="Arial"/>
          <w:b/>
          <w:i/>
          <w:spacing w:val="1"/>
          <w:w w:val="95"/>
          <w:sz w:val="24"/>
          <w:szCs w:val="24"/>
        </w:rPr>
        <w:t xml:space="preserve"> </w:t>
      </w:r>
      <w:r w:rsidRPr="00C24465">
        <w:rPr>
          <w:rFonts w:ascii="Arial" w:hAnsi="Arial" w:cs="Arial"/>
          <w:b/>
          <w:i/>
          <w:w w:val="95"/>
          <w:sz w:val="24"/>
          <w:szCs w:val="24"/>
        </w:rPr>
        <w:t>and climate</w:t>
      </w:r>
      <w:r w:rsidRPr="00C24465">
        <w:rPr>
          <w:rFonts w:ascii="Arial" w:hAnsi="Arial" w:cs="Arial"/>
          <w:b/>
          <w:i/>
          <w:spacing w:val="1"/>
          <w:w w:val="95"/>
          <w:sz w:val="24"/>
          <w:szCs w:val="24"/>
        </w:rPr>
        <w:t xml:space="preserve"> </w:t>
      </w:r>
      <w:r w:rsidRPr="00C24465">
        <w:rPr>
          <w:rFonts w:ascii="Arial" w:hAnsi="Arial" w:cs="Arial"/>
          <w:b/>
          <w:i/>
          <w:w w:val="95"/>
          <w:sz w:val="24"/>
          <w:szCs w:val="24"/>
        </w:rPr>
        <w:t>change mitigation</w:t>
      </w:r>
      <w:r w:rsidRPr="00C24465">
        <w:rPr>
          <w:rFonts w:ascii="Arial" w:hAnsi="Arial" w:cs="Arial"/>
          <w:w w:val="95"/>
          <w:sz w:val="24"/>
          <w:szCs w:val="24"/>
        </w:rPr>
        <w:t>´´</w:t>
      </w:r>
    </w:p>
    <w:p w:rsidR="00421190" w:rsidRPr="00C24465" w:rsidRDefault="00421190" w:rsidP="00C24465">
      <w:pPr>
        <w:jc w:val="both"/>
        <w:rPr>
          <w:rFonts w:ascii="Arial" w:hAnsi="Arial" w:cs="Arial"/>
          <w:b/>
          <w:i/>
          <w:sz w:val="24"/>
          <w:szCs w:val="24"/>
        </w:rPr>
      </w:pPr>
      <w:r w:rsidRPr="00C24465">
        <w:rPr>
          <w:rFonts w:ascii="Arial" w:hAnsi="Arial" w:cs="Arial"/>
          <w:sz w:val="24"/>
          <w:szCs w:val="24"/>
        </w:rPr>
        <w:t xml:space="preserve">The overall goal of the proposed CALI </w:t>
      </w:r>
      <w:proofErr w:type="spellStart"/>
      <w:r w:rsidRPr="00C24465">
        <w:rPr>
          <w:rFonts w:ascii="Arial" w:hAnsi="Arial" w:cs="Arial"/>
          <w:sz w:val="24"/>
          <w:szCs w:val="24"/>
        </w:rPr>
        <w:t>Programme</w:t>
      </w:r>
      <w:proofErr w:type="spellEnd"/>
      <w:r w:rsidRPr="00C24465">
        <w:rPr>
          <w:rFonts w:ascii="Arial" w:hAnsi="Arial" w:cs="Arial"/>
          <w:sz w:val="24"/>
          <w:szCs w:val="24"/>
        </w:rPr>
        <w:t xml:space="preserve"> to,</w:t>
      </w:r>
      <w:r w:rsidRPr="00C24465">
        <w:rPr>
          <w:rFonts w:ascii="Arial" w:hAnsi="Arial" w:cs="Arial"/>
          <w:b/>
          <w:i/>
          <w:sz w:val="24"/>
          <w:szCs w:val="24"/>
        </w:rPr>
        <w:t xml:space="preserve"> ´´contribute to poverty reduction through increased sustainable agriculture, resilient livelihoods and adoption of agroforestry approaches and mitigation strategies.´´</w:t>
      </w:r>
    </w:p>
    <w:p w:rsidR="00421190" w:rsidRPr="00C24465" w:rsidRDefault="00421190" w:rsidP="00C24465">
      <w:pPr>
        <w:jc w:val="both"/>
        <w:rPr>
          <w:rFonts w:ascii="Arial" w:hAnsi="Arial" w:cs="Arial"/>
          <w:sz w:val="24"/>
          <w:szCs w:val="24"/>
        </w:rPr>
      </w:pPr>
      <w:r w:rsidRPr="00C24465">
        <w:rPr>
          <w:rFonts w:ascii="Arial" w:hAnsi="Arial" w:cs="Arial"/>
          <w:sz w:val="24"/>
          <w:szCs w:val="24"/>
        </w:rPr>
        <w:t xml:space="preserve">Therefore, the implementation of the CALI </w:t>
      </w:r>
      <w:proofErr w:type="spellStart"/>
      <w:r w:rsidRPr="00C24465">
        <w:rPr>
          <w:rFonts w:ascii="Arial" w:hAnsi="Arial" w:cs="Arial"/>
          <w:sz w:val="24"/>
          <w:szCs w:val="24"/>
        </w:rPr>
        <w:t>programme</w:t>
      </w:r>
      <w:proofErr w:type="spellEnd"/>
      <w:r w:rsidRPr="00C24465">
        <w:rPr>
          <w:rFonts w:ascii="Arial" w:hAnsi="Arial" w:cs="Arial"/>
          <w:sz w:val="24"/>
          <w:szCs w:val="24"/>
        </w:rPr>
        <w:t xml:space="preserve"> directly contributes towards achievement of the aspirations of the </w:t>
      </w:r>
      <w:proofErr w:type="gramStart"/>
      <w:r w:rsidRPr="00C24465">
        <w:rPr>
          <w:rFonts w:ascii="Arial" w:hAnsi="Arial" w:cs="Arial"/>
          <w:sz w:val="24"/>
          <w:szCs w:val="24"/>
        </w:rPr>
        <w:t>Vi</w:t>
      </w:r>
      <w:proofErr w:type="gramEnd"/>
      <w:r w:rsidRPr="00C24465">
        <w:rPr>
          <w:rFonts w:ascii="Arial" w:hAnsi="Arial" w:cs="Arial"/>
          <w:sz w:val="24"/>
          <w:szCs w:val="24"/>
        </w:rPr>
        <w:t xml:space="preserve"> Agroforestry’s ASILI-B </w:t>
      </w:r>
      <w:proofErr w:type="spellStart"/>
      <w:r w:rsidRPr="00C24465">
        <w:rPr>
          <w:rFonts w:ascii="Arial" w:hAnsi="Arial" w:cs="Arial"/>
          <w:sz w:val="24"/>
          <w:szCs w:val="24"/>
        </w:rPr>
        <w:t>programme</w:t>
      </w:r>
      <w:proofErr w:type="spellEnd"/>
      <w:r w:rsidRPr="00C24465">
        <w:rPr>
          <w:rFonts w:ascii="Arial" w:hAnsi="Arial" w:cs="Arial"/>
          <w:sz w:val="24"/>
          <w:szCs w:val="24"/>
        </w:rPr>
        <w:t xml:space="preserve">. Further information about the CALI </w:t>
      </w:r>
      <w:proofErr w:type="spellStart"/>
      <w:r w:rsidRPr="00C24465">
        <w:rPr>
          <w:rFonts w:ascii="Arial" w:hAnsi="Arial" w:cs="Arial"/>
          <w:sz w:val="24"/>
          <w:szCs w:val="24"/>
        </w:rPr>
        <w:t>programme</w:t>
      </w:r>
      <w:proofErr w:type="spellEnd"/>
      <w:r w:rsidRPr="00C24465">
        <w:rPr>
          <w:rFonts w:ascii="Arial" w:hAnsi="Arial" w:cs="Arial"/>
          <w:sz w:val="24"/>
          <w:szCs w:val="24"/>
        </w:rPr>
        <w:t xml:space="preserve"> proposal is presented in the subsequent sections.</w:t>
      </w:r>
    </w:p>
    <w:p w:rsidR="00421190" w:rsidRPr="00BB66AC" w:rsidRDefault="00421190" w:rsidP="00BB66AC">
      <w:pPr>
        <w:spacing w:after="0" w:line="240" w:lineRule="auto"/>
        <w:jc w:val="both"/>
        <w:rPr>
          <w:rFonts w:ascii="Arial" w:hAnsi="Arial" w:cs="Arial"/>
          <w:sz w:val="24"/>
          <w:szCs w:val="24"/>
        </w:rPr>
      </w:pPr>
    </w:p>
    <w:p w:rsidR="00421190" w:rsidRPr="005044B7" w:rsidRDefault="00421190" w:rsidP="005044B7">
      <w:pPr>
        <w:pStyle w:val="ListParagraph"/>
        <w:numPr>
          <w:ilvl w:val="0"/>
          <w:numId w:val="15"/>
        </w:numPr>
        <w:jc w:val="both"/>
        <w:rPr>
          <w:rFonts w:ascii="Arial" w:hAnsi="Arial" w:cs="Arial"/>
          <w:b/>
          <w:sz w:val="24"/>
          <w:szCs w:val="24"/>
        </w:rPr>
      </w:pPr>
      <w:r w:rsidRPr="005044B7">
        <w:rPr>
          <w:rFonts w:ascii="Arial" w:hAnsi="Arial" w:cs="Arial"/>
          <w:b/>
          <w:color w:val="000000"/>
          <w:sz w:val="24"/>
          <w:szCs w:val="24"/>
        </w:rPr>
        <w:t xml:space="preserve">CALI </w:t>
      </w:r>
      <w:proofErr w:type="spellStart"/>
      <w:r w:rsidRPr="005044B7">
        <w:rPr>
          <w:rFonts w:ascii="Arial" w:hAnsi="Arial" w:cs="Arial"/>
          <w:b/>
          <w:color w:val="000000"/>
          <w:sz w:val="24"/>
          <w:szCs w:val="24"/>
        </w:rPr>
        <w:t>Programme</w:t>
      </w:r>
      <w:proofErr w:type="spellEnd"/>
      <w:r w:rsidRPr="005044B7">
        <w:rPr>
          <w:rFonts w:ascii="Arial" w:hAnsi="Arial" w:cs="Arial"/>
          <w:b/>
          <w:color w:val="000000"/>
          <w:sz w:val="24"/>
          <w:szCs w:val="24"/>
        </w:rPr>
        <w:t xml:space="preserve"> </w:t>
      </w:r>
      <w:r w:rsidRPr="005044B7">
        <w:rPr>
          <w:rFonts w:ascii="Arial" w:hAnsi="Arial" w:cs="Arial"/>
          <w:b/>
          <w:sz w:val="24"/>
          <w:szCs w:val="24"/>
        </w:rPr>
        <w:t xml:space="preserve">Goal, Objectives and Outcomes </w:t>
      </w:r>
    </w:p>
    <w:p w:rsidR="00421190" w:rsidRPr="00BB66AC" w:rsidRDefault="00421190" w:rsidP="00BB66AC">
      <w:pPr>
        <w:spacing w:after="0" w:line="240" w:lineRule="auto"/>
        <w:jc w:val="both"/>
        <w:rPr>
          <w:rFonts w:ascii="Arial" w:hAnsi="Arial" w:cs="Arial"/>
          <w:b/>
          <w:sz w:val="24"/>
          <w:szCs w:val="24"/>
        </w:rPr>
      </w:pPr>
    </w:p>
    <w:p w:rsidR="00421190" w:rsidRPr="00BB66AC" w:rsidRDefault="00421190" w:rsidP="005044B7">
      <w:pPr>
        <w:pStyle w:val="ListParagraph"/>
        <w:numPr>
          <w:ilvl w:val="1"/>
          <w:numId w:val="29"/>
        </w:numPr>
        <w:jc w:val="both"/>
        <w:rPr>
          <w:rFonts w:ascii="Arial" w:hAnsi="Arial" w:cs="Arial"/>
          <w:b/>
          <w:sz w:val="24"/>
          <w:szCs w:val="24"/>
        </w:rPr>
      </w:pPr>
      <w:r w:rsidRPr="00BB66AC">
        <w:rPr>
          <w:rFonts w:ascii="Arial" w:hAnsi="Arial" w:cs="Arial"/>
          <w:b/>
          <w:sz w:val="24"/>
          <w:szCs w:val="24"/>
        </w:rPr>
        <w:t>Goal</w:t>
      </w:r>
    </w:p>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 xml:space="preserve">The overall goal of CALI - </w:t>
      </w:r>
      <w:proofErr w:type="spellStart"/>
      <w:r w:rsidRPr="00BB66AC">
        <w:rPr>
          <w:rFonts w:ascii="Arial" w:hAnsi="Arial" w:cs="Arial"/>
          <w:sz w:val="24"/>
          <w:szCs w:val="24"/>
        </w:rPr>
        <w:t>Programme</w:t>
      </w:r>
      <w:proofErr w:type="spellEnd"/>
      <w:r w:rsidRPr="00BB66AC">
        <w:rPr>
          <w:rFonts w:ascii="Arial" w:hAnsi="Arial" w:cs="Arial"/>
          <w:sz w:val="24"/>
          <w:szCs w:val="24"/>
        </w:rPr>
        <w:t xml:space="preserve"> is to contribute to poverty reduction through increased sustainable agriculture, resilient livelihoods and adoption of agroforestry approaches and mitigation strategies</w:t>
      </w:r>
    </w:p>
    <w:p w:rsidR="00421190" w:rsidRPr="00BB66AC" w:rsidRDefault="00421190" w:rsidP="00BB66AC">
      <w:pPr>
        <w:spacing w:after="0" w:line="240" w:lineRule="auto"/>
        <w:jc w:val="both"/>
        <w:rPr>
          <w:rFonts w:ascii="Arial" w:hAnsi="Arial" w:cs="Arial"/>
          <w:b/>
          <w:sz w:val="24"/>
          <w:szCs w:val="24"/>
        </w:rPr>
      </w:pPr>
    </w:p>
    <w:p w:rsidR="00421190" w:rsidRPr="00BB66AC" w:rsidRDefault="00421190" w:rsidP="005044B7">
      <w:pPr>
        <w:pStyle w:val="ListParagraph"/>
        <w:numPr>
          <w:ilvl w:val="1"/>
          <w:numId w:val="29"/>
        </w:numPr>
        <w:jc w:val="both"/>
        <w:rPr>
          <w:rFonts w:ascii="Arial" w:hAnsi="Arial" w:cs="Arial"/>
          <w:b/>
          <w:sz w:val="24"/>
          <w:szCs w:val="24"/>
        </w:rPr>
      </w:pPr>
      <w:r w:rsidRPr="00BB66AC">
        <w:rPr>
          <w:rFonts w:ascii="Arial" w:hAnsi="Arial" w:cs="Arial"/>
          <w:b/>
          <w:sz w:val="24"/>
          <w:szCs w:val="24"/>
        </w:rPr>
        <w:t xml:space="preserve">Objectives </w:t>
      </w:r>
    </w:p>
    <w:p w:rsidR="00111CD3" w:rsidRPr="00BB66AC" w:rsidRDefault="00111CD3" w:rsidP="00BB66AC">
      <w:pPr>
        <w:pStyle w:val="ListParagraph"/>
        <w:ind w:left="1440" w:firstLine="0"/>
        <w:jc w:val="both"/>
        <w:rPr>
          <w:rFonts w:ascii="Arial" w:hAnsi="Arial" w:cs="Arial"/>
          <w:b/>
          <w:sz w:val="24"/>
          <w:szCs w:val="24"/>
        </w:rPr>
      </w:pPr>
    </w:p>
    <w:p w:rsidR="00C24465" w:rsidRPr="00C24465" w:rsidRDefault="00421190" w:rsidP="00C24465">
      <w:pPr>
        <w:pStyle w:val="ListParagraph"/>
        <w:numPr>
          <w:ilvl w:val="0"/>
          <w:numId w:val="31"/>
        </w:numPr>
        <w:jc w:val="both"/>
        <w:rPr>
          <w:rFonts w:ascii="Arial" w:hAnsi="Arial" w:cs="Arial"/>
          <w:b/>
          <w:sz w:val="24"/>
          <w:szCs w:val="24"/>
        </w:rPr>
      </w:pPr>
      <w:r w:rsidRPr="00C24465">
        <w:rPr>
          <w:rFonts w:ascii="Arial" w:hAnsi="Arial" w:cs="Arial"/>
          <w:sz w:val="24"/>
          <w:szCs w:val="24"/>
          <w:lang w:val="en-GB"/>
        </w:rPr>
        <w:t>To improve livelihoods of smallholder farmer families through enterprise diversification and equitable access to business develop</w:t>
      </w:r>
      <w:r w:rsidR="00111CD3" w:rsidRPr="00C24465">
        <w:rPr>
          <w:rFonts w:ascii="Arial" w:hAnsi="Arial" w:cs="Arial"/>
          <w:sz w:val="24"/>
          <w:szCs w:val="24"/>
          <w:lang w:val="en-GB"/>
        </w:rPr>
        <w:t>ment services by December 2025.</w:t>
      </w:r>
      <w:r w:rsidRPr="00C24465">
        <w:rPr>
          <w:rFonts w:ascii="Arial" w:hAnsi="Arial" w:cs="Arial"/>
          <w:sz w:val="24"/>
          <w:szCs w:val="24"/>
          <w:lang w:val="en-GB"/>
        </w:rPr>
        <w:t xml:space="preserve"> </w:t>
      </w:r>
    </w:p>
    <w:p w:rsidR="00421190" w:rsidRPr="00C24465" w:rsidRDefault="00421190" w:rsidP="00C24465">
      <w:pPr>
        <w:pStyle w:val="ListParagraph"/>
        <w:numPr>
          <w:ilvl w:val="0"/>
          <w:numId w:val="31"/>
        </w:numPr>
        <w:jc w:val="both"/>
        <w:rPr>
          <w:rFonts w:ascii="Arial" w:hAnsi="Arial" w:cs="Arial"/>
          <w:b/>
          <w:sz w:val="24"/>
          <w:szCs w:val="24"/>
        </w:rPr>
      </w:pPr>
      <w:r w:rsidRPr="00C24465">
        <w:rPr>
          <w:rFonts w:ascii="Arial" w:hAnsi="Arial" w:cs="Arial"/>
          <w:sz w:val="24"/>
          <w:szCs w:val="24"/>
          <w:lang w:val="en-GB"/>
        </w:rPr>
        <w:t xml:space="preserve">To promote agro ecosystems functioning, resilience to climate change mitigation, biodiversity, and environmental and adoption of water conservation technologies by December 2025.  </w:t>
      </w:r>
    </w:p>
    <w:p w:rsidR="00421190" w:rsidRPr="00BB66AC" w:rsidRDefault="00421190" w:rsidP="00BB66AC">
      <w:pPr>
        <w:spacing w:after="0" w:line="240" w:lineRule="auto"/>
        <w:jc w:val="both"/>
        <w:rPr>
          <w:rFonts w:ascii="Arial" w:hAnsi="Arial" w:cs="Arial"/>
          <w:b/>
          <w:sz w:val="24"/>
          <w:szCs w:val="24"/>
        </w:rPr>
      </w:pPr>
    </w:p>
    <w:p w:rsidR="00421190" w:rsidRPr="00BB66AC" w:rsidRDefault="00421190" w:rsidP="005044B7">
      <w:pPr>
        <w:pStyle w:val="ListParagraph"/>
        <w:numPr>
          <w:ilvl w:val="1"/>
          <w:numId w:val="29"/>
        </w:numPr>
        <w:jc w:val="both"/>
        <w:rPr>
          <w:rFonts w:ascii="Arial" w:hAnsi="Arial" w:cs="Arial"/>
          <w:b/>
          <w:sz w:val="24"/>
          <w:szCs w:val="24"/>
        </w:rPr>
      </w:pPr>
      <w:r w:rsidRPr="00BB66AC">
        <w:rPr>
          <w:rFonts w:ascii="Arial" w:hAnsi="Arial" w:cs="Arial"/>
          <w:b/>
          <w:sz w:val="24"/>
          <w:szCs w:val="24"/>
        </w:rPr>
        <w:t xml:space="preserve">Outcomes  </w:t>
      </w:r>
    </w:p>
    <w:p w:rsidR="00C24465" w:rsidRDefault="00421190" w:rsidP="00C24465">
      <w:pPr>
        <w:pStyle w:val="ListParagraph"/>
        <w:widowControl/>
        <w:numPr>
          <w:ilvl w:val="0"/>
          <w:numId w:val="32"/>
        </w:numPr>
        <w:autoSpaceDE/>
        <w:autoSpaceDN/>
        <w:contextualSpacing/>
        <w:jc w:val="both"/>
        <w:rPr>
          <w:rFonts w:ascii="Arial" w:hAnsi="Arial" w:cs="Arial"/>
          <w:sz w:val="24"/>
          <w:szCs w:val="24"/>
        </w:rPr>
      </w:pPr>
      <w:r w:rsidRPr="00BB66AC">
        <w:rPr>
          <w:rFonts w:ascii="Arial" w:hAnsi="Arial" w:cs="Arial"/>
          <w:b/>
          <w:bCs/>
          <w:sz w:val="24"/>
          <w:szCs w:val="24"/>
        </w:rPr>
        <w:t>Outcome 1</w:t>
      </w:r>
      <w:r w:rsidRPr="00BB66AC">
        <w:rPr>
          <w:rFonts w:ascii="Arial" w:hAnsi="Arial" w:cs="Arial"/>
          <w:sz w:val="24"/>
          <w:szCs w:val="24"/>
        </w:rPr>
        <w:t>:  Smallholder farmer’s families with diversified livelihood en</w:t>
      </w:r>
      <w:r w:rsidR="00111CD3" w:rsidRPr="00BB66AC">
        <w:rPr>
          <w:rFonts w:ascii="Arial" w:hAnsi="Arial" w:cs="Arial"/>
          <w:sz w:val="24"/>
          <w:szCs w:val="24"/>
        </w:rPr>
        <w:t>terprises and increased incomes</w:t>
      </w:r>
    </w:p>
    <w:p w:rsidR="00421190" w:rsidRPr="00C24465" w:rsidRDefault="00421190" w:rsidP="00C24465">
      <w:pPr>
        <w:pStyle w:val="ListParagraph"/>
        <w:widowControl/>
        <w:numPr>
          <w:ilvl w:val="0"/>
          <w:numId w:val="32"/>
        </w:numPr>
        <w:autoSpaceDE/>
        <w:autoSpaceDN/>
        <w:contextualSpacing/>
        <w:jc w:val="both"/>
        <w:rPr>
          <w:rFonts w:ascii="Arial" w:hAnsi="Arial" w:cs="Arial"/>
          <w:sz w:val="24"/>
          <w:szCs w:val="24"/>
        </w:rPr>
      </w:pPr>
      <w:r w:rsidRPr="00C24465">
        <w:rPr>
          <w:rFonts w:ascii="Arial" w:hAnsi="Arial" w:cs="Arial"/>
          <w:b/>
          <w:bCs/>
          <w:sz w:val="24"/>
          <w:szCs w:val="24"/>
        </w:rPr>
        <w:t>Outcome 2:</w:t>
      </w:r>
      <w:r w:rsidRPr="00C24465">
        <w:rPr>
          <w:rFonts w:ascii="Arial" w:hAnsi="Arial" w:cs="Arial"/>
          <w:sz w:val="24"/>
          <w:szCs w:val="24"/>
        </w:rPr>
        <w:t xml:space="preserve"> Reported increase in adoption of climate smart agriculture (including agroforestry) approaches by smallholder farmer families </w:t>
      </w:r>
    </w:p>
    <w:p w:rsidR="00421190" w:rsidRPr="00BB66AC" w:rsidRDefault="00421190" w:rsidP="00BB66AC">
      <w:pPr>
        <w:pStyle w:val="ListParagraph"/>
        <w:widowControl/>
        <w:autoSpaceDE/>
        <w:autoSpaceDN/>
        <w:ind w:left="0" w:firstLine="0"/>
        <w:contextualSpacing/>
        <w:jc w:val="both"/>
        <w:rPr>
          <w:rFonts w:ascii="Arial" w:hAnsi="Arial" w:cs="Arial"/>
          <w:b/>
          <w:sz w:val="24"/>
          <w:szCs w:val="24"/>
        </w:rPr>
      </w:pPr>
    </w:p>
    <w:p w:rsidR="00421190" w:rsidRPr="00BB66AC" w:rsidRDefault="00421190" w:rsidP="00BB66AC">
      <w:pPr>
        <w:pStyle w:val="ListParagraph"/>
        <w:widowControl/>
        <w:autoSpaceDE/>
        <w:autoSpaceDN/>
        <w:ind w:left="0" w:firstLine="0"/>
        <w:contextualSpacing/>
        <w:jc w:val="both"/>
        <w:rPr>
          <w:rFonts w:ascii="Arial" w:hAnsi="Arial" w:cs="Arial"/>
          <w:b/>
          <w:sz w:val="24"/>
          <w:szCs w:val="24"/>
        </w:rPr>
      </w:pPr>
    </w:p>
    <w:p w:rsidR="00421190" w:rsidRPr="005044B7" w:rsidRDefault="00421190" w:rsidP="005044B7">
      <w:pPr>
        <w:pStyle w:val="ListParagraph"/>
        <w:numPr>
          <w:ilvl w:val="2"/>
          <w:numId w:val="29"/>
        </w:numPr>
        <w:jc w:val="both"/>
        <w:rPr>
          <w:rFonts w:ascii="Arial" w:hAnsi="Arial" w:cs="Arial"/>
          <w:b/>
          <w:sz w:val="24"/>
          <w:szCs w:val="24"/>
        </w:rPr>
      </w:pPr>
      <w:r w:rsidRPr="005044B7">
        <w:rPr>
          <w:rFonts w:ascii="Arial" w:hAnsi="Arial" w:cs="Arial"/>
          <w:b/>
          <w:sz w:val="24"/>
          <w:szCs w:val="24"/>
        </w:rPr>
        <w:t xml:space="preserve">Outputs and activities per CALI </w:t>
      </w:r>
      <w:proofErr w:type="spellStart"/>
      <w:r w:rsidRPr="005044B7">
        <w:rPr>
          <w:rFonts w:ascii="Arial" w:hAnsi="Arial" w:cs="Arial"/>
          <w:b/>
          <w:sz w:val="24"/>
          <w:szCs w:val="24"/>
        </w:rPr>
        <w:t>programme</w:t>
      </w:r>
      <w:proofErr w:type="spellEnd"/>
      <w:r w:rsidRPr="005044B7">
        <w:rPr>
          <w:rFonts w:ascii="Arial" w:hAnsi="Arial" w:cs="Arial"/>
          <w:b/>
          <w:sz w:val="24"/>
          <w:szCs w:val="24"/>
        </w:rPr>
        <w:t xml:space="preserve"> outcome  </w:t>
      </w:r>
    </w:p>
    <w:p w:rsidR="00421190" w:rsidRPr="00BB66AC" w:rsidRDefault="00421190" w:rsidP="00BB66AC">
      <w:pPr>
        <w:pStyle w:val="ListParagraph"/>
        <w:ind w:left="0" w:firstLine="0"/>
        <w:jc w:val="both"/>
        <w:rPr>
          <w:rFonts w:ascii="Arial" w:hAnsi="Arial" w:cs="Arial"/>
          <w:b/>
          <w:sz w:val="24"/>
          <w:szCs w:val="24"/>
        </w:rPr>
      </w:pPr>
    </w:p>
    <w:p w:rsidR="00421190" w:rsidRPr="00BB66AC" w:rsidRDefault="00421190" w:rsidP="00BB66AC">
      <w:pPr>
        <w:pStyle w:val="ListParagraph"/>
        <w:ind w:left="0" w:firstLine="0"/>
        <w:jc w:val="both"/>
        <w:rPr>
          <w:rFonts w:ascii="Arial" w:hAnsi="Arial" w:cs="Arial"/>
          <w:b/>
          <w:sz w:val="24"/>
          <w:szCs w:val="24"/>
        </w:rPr>
      </w:pPr>
      <w:r w:rsidRPr="00BB66AC">
        <w:rPr>
          <w:rFonts w:ascii="Arial" w:hAnsi="Arial" w:cs="Arial"/>
          <w:b/>
          <w:bCs/>
          <w:sz w:val="24"/>
          <w:szCs w:val="24"/>
        </w:rPr>
        <w:t>Outcome 1</w:t>
      </w:r>
      <w:r w:rsidRPr="00BB66AC">
        <w:rPr>
          <w:rFonts w:ascii="Arial" w:hAnsi="Arial" w:cs="Arial"/>
          <w:b/>
          <w:sz w:val="24"/>
          <w:szCs w:val="24"/>
        </w:rPr>
        <w:t>: Smallholder farmer’s families with diversified livelihood enterprises and increased incomes.</w:t>
      </w:r>
    </w:p>
    <w:p w:rsidR="00421190" w:rsidRPr="00BB66AC" w:rsidRDefault="00421190" w:rsidP="00BB66AC">
      <w:pPr>
        <w:pStyle w:val="ListParagraph"/>
        <w:ind w:left="0" w:firstLine="0"/>
        <w:jc w:val="both"/>
        <w:rPr>
          <w:rFonts w:ascii="Arial" w:hAnsi="Arial" w:cs="Arial"/>
          <w:sz w:val="24"/>
          <w:szCs w:val="24"/>
        </w:rPr>
      </w:pPr>
    </w:p>
    <w:p w:rsidR="00421190" w:rsidRPr="00BB66AC" w:rsidRDefault="00421190" w:rsidP="00BB66AC">
      <w:pPr>
        <w:pStyle w:val="ListParagraph"/>
        <w:ind w:left="0" w:firstLine="0"/>
        <w:jc w:val="both"/>
        <w:rPr>
          <w:rFonts w:ascii="Arial" w:hAnsi="Arial" w:cs="Arial"/>
          <w:i/>
          <w:sz w:val="24"/>
          <w:szCs w:val="24"/>
        </w:rPr>
      </w:pPr>
      <w:r w:rsidRPr="00BB66AC">
        <w:rPr>
          <w:rFonts w:ascii="Arial" w:hAnsi="Arial" w:cs="Arial"/>
          <w:b/>
          <w:i/>
          <w:sz w:val="24"/>
          <w:szCs w:val="24"/>
        </w:rPr>
        <w:t>Output 1:</w:t>
      </w:r>
      <w:r w:rsidRPr="00BB66AC">
        <w:rPr>
          <w:rFonts w:ascii="Arial" w:hAnsi="Arial" w:cs="Arial"/>
          <w:i/>
          <w:sz w:val="24"/>
          <w:szCs w:val="24"/>
        </w:rPr>
        <w:t xml:space="preserve"> Smallholder family farmers supported to manage enterprises for livelihood diversification, food &amp; nutrition security, income generation</w:t>
      </w:r>
      <w:r w:rsidRPr="00BB66AC">
        <w:rPr>
          <w:rFonts w:ascii="Arial" w:hAnsi="Arial" w:cs="Arial"/>
          <w:b/>
          <w:i/>
          <w:sz w:val="24"/>
          <w:szCs w:val="24"/>
        </w:rPr>
        <w:t xml:space="preserve">  </w:t>
      </w:r>
    </w:p>
    <w:p w:rsidR="00421190" w:rsidRPr="00BB66AC" w:rsidRDefault="00421190" w:rsidP="00BB66AC">
      <w:pPr>
        <w:pStyle w:val="ListParagraph"/>
        <w:ind w:left="0" w:firstLine="0"/>
        <w:jc w:val="both"/>
        <w:rPr>
          <w:rFonts w:ascii="Arial" w:hAnsi="Arial" w:cs="Arial"/>
          <w:b/>
          <w:sz w:val="24"/>
          <w:szCs w:val="24"/>
        </w:rPr>
      </w:pPr>
    </w:p>
    <w:p w:rsidR="00421190" w:rsidRPr="00BB66AC" w:rsidRDefault="00421190" w:rsidP="00BB66AC">
      <w:pPr>
        <w:pStyle w:val="ListParagraph"/>
        <w:ind w:left="0" w:firstLine="0"/>
        <w:jc w:val="both"/>
        <w:rPr>
          <w:rFonts w:ascii="Arial" w:hAnsi="Arial" w:cs="Arial"/>
          <w:b/>
          <w:sz w:val="24"/>
          <w:szCs w:val="24"/>
        </w:rPr>
      </w:pPr>
      <w:r w:rsidRPr="00BB66AC">
        <w:rPr>
          <w:rFonts w:ascii="Arial" w:hAnsi="Arial" w:cs="Arial"/>
          <w:b/>
          <w:sz w:val="24"/>
          <w:szCs w:val="24"/>
        </w:rPr>
        <w:t xml:space="preserve">Activity 1: </w:t>
      </w:r>
      <w:r w:rsidRPr="00BB66AC">
        <w:rPr>
          <w:rFonts w:ascii="Arial" w:hAnsi="Arial" w:cs="Arial"/>
          <w:sz w:val="24"/>
          <w:szCs w:val="24"/>
        </w:rPr>
        <w:t xml:space="preserve">Conduct participatory selection of enterprises for livelihood diversification, food &amp; nutrition security and income generation. </w:t>
      </w:r>
    </w:p>
    <w:p w:rsidR="00421190" w:rsidRPr="00BB66AC" w:rsidRDefault="00421190" w:rsidP="00BB66AC">
      <w:pPr>
        <w:pStyle w:val="ListParagraph"/>
        <w:ind w:left="0" w:firstLine="0"/>
        <w:jc w:val="both"/>
        <w:rPr>
          <w:rFonts w:ascii="Arial" w:hAnsi="Arial" w:cs="Arial"/>
          <w:b/>
          <w:sz w:val="24"/>
          <w:szCs w:val="24"/>
        </w:rPr>
      </w:pPr>
    </w:p>
    <w:p w:rsidR="00421190" w:rsidRPr="00BB66AC" w:rsidRDefault="00421190" w:rsidP="00BB66AC">
      <w:pPr>
        <w:pStyle w:val="ListParagraph"/>
        <w:ind w:left="0" w:firstLine="0"/>
        <w:jc w:val="both"/>
        <w:rPr>
          <w:rFonts w:ascii="Arial" w:hAnsi="Arial" w:cs="Arial"/>
          <w:b/>
          <w:sz w:val="24"/>
          <w:szCs w:val="24"/>
        </w:rPr>
      </w:pPr>
      <w:r w:rsidRPr="00BB66AC">
        <w:rPr>
          <w:rFonts w:ascii="Arial" w:hAnsi="Arial" w:cs="Arial"/>
          <w:b/>
          <w:sz w:val="24"/>
          <w:szCs w:val="24"/>
        </w:rPr>
        <w:t>Activity 2:</w:t>
      </w:r>
      <w:r w:rsidRPr="00BB66AC">
        <w:rPr>
          <w:rFonts w:ascii="Arial" w:hAnsi="Arial" w:cs="Arial"/>
          <w:sz w:val="24"/>
          <w:szCs w:val="24"/>
        </w:rPr>
        <w:t xml:space="preserve"> Conducting a participatory needs assessment for selected enterprise development based on a value chain approach and gender analyses</w:t>
      </w:r>
    </w:p>
    <w:p w:rsidR="00421190" w:rsidRPr="00BB66AC" w:rsidRDefault="00421190" w:rsidP="00BB66AC">
      <w:pPr>
        <w:pStyle w:val="ListParagraph"/>
        <w:ind w:left="0" w:firstLine="0"/>
        <w:jc w:val="both"/>
        <w:rPr>
          <w:rFonts w:ascii="Arial" w:hAnsi="Arial" w:cs="Arial"/>
          <w:b/>
          <w:sz w:val="24"/>
          <w:szCs w:val="24"/>
        </w:rPr>
      </w:pPr>
    </w:p>
    <w:p w:rsidR="00421190" w:rsidRPr="00BB66AC" w:rsidRDefault="00421190" w:rsidP="00BB66AC">
      <w:pPr>
        <w:pStyle w:val="ListParagraph"/>
        <w:ind w:left="0" w:firstLine="0"/>
        <w:jc w:val="both"/>
        <w:rPr>
          <w:rFonts w:ascii="Arial" w:hAnsi="Arial" w:cs="Arial"/>
          <w:b/>
          <w:sz w:val="24"/>
          <w:szCs w:val="24"/>
        </w:rPr>
      </w:pPr>
      <w:r w:rsidRPr="00BB66AC">
        <w:rPr>
          <w:rFonts w:ascii="Arial" w:hAnsi="Arial" w:cs="Arial"/>
          <w:b/>
          <w:sz w:val="24"/>
          <w:szCs w:val="24"/>
        </w:rPr>
        <w:t xml:space="preserve">Activity 3: </w:t>
      </w:r>
      <w:r w:rsidRPr="00BB66AC">
        <w:rPr>
          <w:rFonts w:ascii="Arial" w:hAnsi="Arial" w:cs="Arial"/>
          <w:sz w:val="24"/>
          <w:szCs w:val="24"/>
        </w:rPr>
        <w:t>Development and implementation of a responsive plan addressing the identified needs (of different gender categories, including youth) for improved management of the selected enterprises by the smallholder family farmers</w:t>
      </w:r>
    </w:p>
    <w:p w:rsidR="00421190" w:rsidRPr="00BB66AC" w:rsidRDefault="00421190" w:rsidP="00BB66AC">
      <w:pPr>
        <w:pStyle w:val="ListParagraph"/>
        <w:ind w:left="0" w:firstLine="0"/>
        <w:jc w:val="both"/>
        <w:rPr>
          <w:rFonts w:ascii="Arial" w:hAnsi="Arial" w:cs="Arial"/>
          <w:b/>
          <w:sz w:val="24"/>
          <w:szCs w:val="24"/>
        </w:rPr>
      </w:pPr>
    </w:p>
    <w:p w:rsidR="00421190" w:rsidRPr="00BB66AC" w:rsidRDefault="00421190" w:rsidP="00BB66AC">
      <w:pPr>
        <w:pStyle w:val="ListParagraph"/>
        <w:ind w:left="0" w:firstLine="0"/>
        <w:jc w:val="both"/>
        <w:rPr>
          <w:rFonts w:ascii="Arial" w:hAnsi="Arial" w:cs="Arial"/>
          <w:i/>
          <w:sz w:val="24"/>
          <w:szCs w:val="24"/>
        </w:rPr>
      </w:pPr>
      <w:r w:rsidRPr="00BB66AC">
        <w:rPr>
          <w:rFonts w:ascii="Arial" w:hAnsi="Arial" w:cs="Arial"/>
          <w:b/>
          <w:i/>
          <w:sz w:val="24"/>
          <w:szCs w:val="24"/>
        </w:rPr>
        <w:t xml:space="preserve">Output 2: </w:t>
      </w:r>
      <w:r w:rsidRPr="00BB66AC">
        <w:rPr>
          <w:rFonts w:ascii="Arial" w:hAnsi="Arial" w:cs="Arial"/>
          <w:i/>
          <w:sz w:val="24"/>
          <w:szCs w:val="24"/>
        </w:rPr>
        <w:t xml:space="preserve">Inclusive and equitable business development services accessed by smallholder farmer families and associated actors </w:t>
      </w:r>
      <w:r w:rsidRPr="00BB66AC">
        <w:rPr>
          <w:rFonts w:ascii="Arial" w:hAnsi="Arial" w:cs="Arial"/>
          <w:b/>
          <w:i/>
          <w:sz w:val="24"/>
          <w:szCs w:val="24"/>
        </w:rPr>
        <w:t>(</w:t>
      </w:r>
      <w:r w:rsidRPr="00BB66AC">
        <w:rPr>
          <w:rFonts w:ascii="Arial" w:hAnsi="Arial" w:cs="Arial"/>
          <w:i/>
          <w:sz w:val="24"/>
          <w:szCs w:val="24"/>
        </w:rPr>
        <w:t>e.g. processors, traders, input dealers)</w:t>
      </w:r>
    </w:p>
    <w:p w:rsidR="00421190" w:rsidRPr="00BB66AC" w:rsidRDefault="00421190" w:rsidP="00BB66AC">
      <w:pPr>
        <w:pStyle w:val="ListParagraph"/>
        <w:ind w:left="0" w:firstLine="0"/>
        <w:jc w:val="both"/>
        <w:rPr>
          <w:rFonts w:ascii="Arial" w:hAnsi="Arial" w:cs="Arial"/>
          <w:sz w:val="24"/>
          <w:szCs w:val="24"/>
        </w:rPr>
      </w:pPr>
    </w:p>
    <w:p w:rsidR="00421190" w:rsidRPr="00BB66AC" w:rsidRDefault="00421190" w:rsidP="00BB66AC">
      <w:pPr>
        <w:pStyle w:val="ListParagraph"/>
        <w:ind w:left="0" w:firstLine="0"/>
        <w:jc w:val="both"/>
        <w:rPr>
          <w:rFonts w:ascii="Arial" w:hAnsi="Arial" w:cs="Arial"/>
          <w:sz w:val="24"/>
          <w:szCs w:val="24"/>
        </w:rPr>
      </w:pPr>
      <w:r w:rsidRPr="00BB66AC">
        <w:rPr>
          <w:rFonts w:ascii="Arial" w:hAnsi="Arial" w:cs="Arial"/>
          <w:b/>
          <w:sz w:val="24"/>
          <w:szCs w:val="24"/>
        </w:rPr>
        <w:t>Activity 1:</w:t>
      </w:r>
      <w:r w:rsidRPr="00BB66AC">
        <w:rPr>
          <w:rFonts w:ascii="Arial" w:hAnsi="Arial" w:cs="Arial"/>
          <w:sz w:val="24"/>
          <w:szCs w:val="24"/>
        </w:rPr>
        <w:t xml:space="preserve"> Conduct a participatory needs assessment for the business development services required by smallholder farmer families and associated actors based on the gender analyses</w:t>
      </w:r>
    </w:p>
    <w:p w:rsidR="00421190" w:rsidRPr="00BB66AC" w:rsidRDefault="00421190" w:rsidP="00BB66AC">
      <w:pPr>
        <w:pStyle w:val="ListParagraph"/>
        <w:ind w:left="0" w:firstLine="0"/>
        <w:jc w:val="both"/>
        <w:rPr>
          <w:rFonts w:ascii="Arial" w:hAnsi="Arial" w:cs="Arial"/>
          <w:b/>
          <w:sz w:val="24"/>
          <w:szCs w:val="24"/>
        </w:rPr>
      </w:pPr>
    </w:p>
    <w:p w:rsidR="00421190" w:rsidRPr="00BB66AC" w:rsidRDefault="00421190" w:rsidP="00BB66AC">
      <w:pPr>
        <w:pStyle w:val="ListParagraph"/>
        <w:ind w:left="0" w:firstLine="0"/>
        <w:jc w:val="both"/>
        <w:rPr>
          <w:rFonts w:ascii="Arial" w:hAnsi="Arial" w:cs="Arial"/>
          <w:b/>
          <w:sz w:val="24"/>
          <w:szCs w:val="24"/>
        </w:rPr>
      </w:pPr>
      <w:r w:rsidRPr="00BB66AC">
        <w:rPr>
          <w:rFonts w:ascii="Arial" w:hAnsi="Arial" w:cs="Arial"/>
          <w:b/>
          <w:sz w:val="24"/>
          <w:szCs w:val="24"/>
        </w:rPr>
        <w:t xml:space="preserve">Activity 2: </w:t>
      </w:r>
      <w:r w:rsidRPr="00BB66AC">
        <w:rPr>
          <w:rFonts w:ascii="Arial" w:hAnsi="Arial" w:cs="Arial"/>
          <w:sz w:val="24"/>
          <w:szCs w:val="24"/>
        </w:rPr>
        <w:t xml:space="preserve">Development and implementation of a targeted and responsive plan for delivery of the business development services required by smallholder farmer families and associated actors </w:t>
      </w:r>
      <w:r w:rsidRPr="00BB66AC">
        <w:rPr>
          <w:rFonts w:ascii="Arial" w:hAnsi="Arial" w:cs="Arial"/>
          <w:b/>
          <w:sz w:val="24"/>
          <w:szCs w:val="24"/>
        </w:rPr>
        <w:t xml:space="preserve"> </w:t>
      </w:r>
    </w:p>
    <w:p w:rsidR="00421190" w:rsidRPr="00BB66AC" w:rsidRDefault="00421190" w:rsidP="00BB66AC">
      <w:pPr>
        <w:pStyle w:val="ListParagraph"/>
        <w:ind w:left="0" w:firstLine="0"/>
        <w:jc w:val="both"/>
        <w:rPr>
          <w:rFonts w:ascii="Arial" w:hAnsi="Arial" w:cs="Arial"/>
          <w:b/>
          <w:sz w:val="24"/>
          <w:szCs w:val="24"/>
        </w:rPr>
      </w:pPr>
      <w:r w:rsidRPr="00BB66AC">
        <w:rPr>
          <w:rFonts w:ascii="Arial" w:hAnsi="Arial" w:cs="Arial"/>
          <w:b/>
          <w:sz w:val="24"/>
          <w:szCs w:val="24"/>
        </w:rPr>
        <w:t xml:space="preserve"> </w:t>
      </w:r>
    </w:p>
    <w:p w:rsidR="00421190" w:rsidRPr="00BB66AC" w:rsidRDefault="00421190" w:rsidP="00BB66AC">
      <w:pPr>
        <w:pStyle w:val="ListParagraph"/>
        <w:ind w:left="0" w:firstLine="0"/>
        <w:jc w:val="both"/>
        <w:rPr>
          <w:rFonts w:ascii="Arial" w:hAnsi="Arial" w:cs="Arial"/>
          <w:b/>
          <w:sz w:val="24"/>
          <w:szCs w:val="24"/>
        </w:rPr>
      </w:pPr>
    </w:p>
    <w:p w:rsidR="00421190" w:rsidRPr="00BB66AC" w:rsidRDefault="00421190" w:rsidP="00BB66AC">
      <w:pPr>
        <w:pStyle w:val="ListParagraph"/>
        <w:ind w:left="0" w:firstLine="0"/>
        <w:jc w:val="both"/>
        <w:rPr>
          <w:rFonts w:ascii="Arial" w:hAnsi="Arial" w:cs="Arial"/>
          <w:b/>
          <w:sz w:val="24"/>
          <w:szCs w:val="24"/>
        </w:rPr>
      </w:pPr>
      <w:r w:rsidRPr="00BB66AC">
        <w:rPr>
          <w:rFonts w:ascii="Arial" w:hAnsi="Arial" w:cs="Arial"/>
          <w:b/>
          <w:sz w:val="24"/>
          <w:szCs w:val="24"/>
        </w:rPr>
        <w:t xml:space="preserve">Outcome 2: </w:t>
      </w:r>
      <w:r w:rsidRPr="00BB66AC">
        <w:rPr>
          <w:rFonts w:ascii="Arial" w:hAnsi="Arial" w:cs="Arial"/>
          <w:sz w:val="24"/>
          <w:szCs w:val="24"/>
        </w:rPr>
        <w:t xml:space="preserve">Reported increase in adoption of climate smart agriculture (including agroforestry) approaches by smallholder farmer families </w:t>
      </w:r>
    </w:p>
    <w:p w:rsidR="00421190" w:rsidRPr="00BB66AC" w:rsidRDefault="00421190" w:rsidP="00BB66AC">
      <w:pPr>
        <w:pStyle w:val="ListParagraph"/>
        <w:ind w:left="0" w:firstLine="0"/>
        <w:jc w:val="both"/>
        <w:rPr>
          <w:rFonts w:ascii="Arial" w:hAnsi="Arial" w:cs="Arial"/>
          <w:b/>
          <w:sz w:val="24"/>
          <w:szCs w:val="24"/>
        </w:rPr>
      </w:pPr>
    </w:p>
    <w:p w:rsidR="00421190" w:rsidRPr="00BB66AC" w:rsidRDefault="00421190" w:rsidP="00BB66AC">
      <w:pPr>
        <w:pStyle w:val="ListParagraph"/>
        <w:ind w:left="0" w:firstLine="0"/>
        <w:jc w:val="both"/>
        <w:rPr>
          <w:rFonts w:ascii="Arial" w:hAnsi="Arial" w:cs="Arial"/>
          <w:i/>
          <w:sz w:val="24"/>
          <w:szCs w:val="24"/>
        </w:rPr>
      </w:pPr>
      <w:bookmarkStart w:id="0" w:name="_Hlk138668512"/>
      <w:r w:rsidRPr="00BB66AC">
        <w:rPr>
          <w:rFonts w:ascii="Arial" w:hAnsi="Arial" w:cs="Arial"/>
          <w:b/>
          <w:i/>
          <w:sz w:val="24"/>
          <w:szCs w:val="24"/>
        </w:rPr>
        <w:t xml:space="preserve">Output 1: </w:t>
      </w:r>
      <w:r w:rsidRPr="00BB66AC">
        <w:rPr>
          <w:rFonts w:ascii="Arial" w:hAnsi="Arial" w:cs="Arial"/>
          <w:i/>
          <w:sz w:val="24"/>
          <w:szCs w:val="24"/>
        </w:rPr>
        <w:t>Enhanced knowledge and skills for improved agro-ecosystem functioning, biodiversity, water conservation and sustainable management of environment and natural resources among smallholder family farmers, duty bearers and other actors</w:t>
      </w:r>
    </w:p>
    <w:p w:rsidR="00421190" w:rsidRPr="00BB66AC" w:rsidRDefault="00421190" w:rsidP="00BB66AC">
      <w:pPr>
        <w:pStyle w:val="ListParagraph"/>
        <w:ind w:left="0" w:firstLine="0"/>
        <w:jc w:val="both"/>
        <w:rPr>
          <w:rFonts w:ascii="Arial" w:hAnsi="Arial" w:cs="Arial"/>
          <w:sz w:val="24"/>
          <w:szCs w:val="24"/>
        </w:rPr>
      </w:pPr>
    </w:p>
    <w:p w:rsidR="00421190" w:rsidRPr="00BB66AC" w:rsidRDefault="00421190" w:rsidP="00BB66AC">
      <w:pPr>
        <w:pStyle w:val="ListParagraph"/>
        <w:ind w:left="0" w:firstLine="0"/>
        <w:jc w:val="both"/>
        <w:rPr>
          <w:rFonts w:ascii="Arial" w:hAnsi="Arial" w:cs="Arial"/>
          <w:sz w:val="24"/>
          <w:szCs w:val="24"/>
        </w:rPr>
      </w:pPr>
      <w:r w:rsidRPr="00BB66AC">
        <w:rPr>
          <w:rFonts w:ascii="Arial" w:hAnsi="Arial" w:cs="Arial"/>
          <w:b/>
          <w:sz w:val="24"/>
          <w:szCs w:val="24"/>
        </w:rPr>
        <w:t>Activity 1:</w:t>
      </w:r>
      <w:r w:rsidRPr="00BB66AC">
        <w:rPr>
          <w:rFonts w:ascii="Arial" w:hAnsi="Arial" w:cs="Arial"/>
          <w:sz w:val="24"/>
          <w:szCs w:val="24"/>
        </w:rPr>
        <w:t xml:space="preserve"> Conduct a Training of Trainers (</w:t>
      </w:r>
      <w:proofErr w:type="spellStart"/>
      <w:r w:rsidRPr="00BB66AC">
        <w:rPr>
          <w:rFonts w:ascii="Arial" w:hAnsi="Arial" w:cs="Arial"/>
          <w:sz w:val="24"/>
          <w:szCs w:val="24"/>
        </w:rPr>
        <w:t>ToTs</w:t>
      </w:r>
      <w:proofErr w:type="spellEnd"/>
      <w:r w:rsidRPr="00BB66AC">
        <w:rPr>
          <w:rFonts w:ascii="Arial" w:hAnsi="Arial" w:cs="Arial"/>
          <w:sz w:val="24"/>
          <w:szCs w:val="24"/>
        </w:rPr>
        <w:t>) for community based facilitators on agro-ecology, agroforestry, water conservation and sustainable management of environment and natural resources</w:t>
      </w:r>
    </w:p>
    <w:p w:rsidR="00421190" w:rsidRPr="00BB66AC" w:rsidRDefault="00421190" w:rsidP="00BB66AC">
      <w:pPr>
        <w:pStyle w:val="ListParagraph"/>
        <w:ind w:left="0" w:firstLine="0"/>
        <w:jc w:val="both"/>
        <w:rPr>
          <w:rFonts w:ascii="Arial" w:hAnsi="Arial" w:cs="Arial"/>
          <w:sz w:val="24"/>
          <w:szCs w:val="24"/>
        </w:rPr>
      </w:pPr>
    </w:p>
    <w:p w:rsidR="00421190" w:rsidRPr="00BB66AC" w:rsidRDefault="00421190" w:rsidP="00BB66AC">
      <w:pPr>
        <w:pStyle w:val="ListParagraph"/>
        <w:ind w:left="0" w:firstLine="0"/>
        <w:jc w:val="both"/>
        <w:rPr>
          <w:rFonts w:ascii="Arial" w:hAnsi="Arial" w:cs="Arial"/>
          <w:sz w:val="24"/>
          <w:szCs w:val="24"/>
        </w:rPr>
      </w:pPr>
      <w:r w:rsidRPr="00BB66AC">
        <w:rPr>
          <w:rFonts w:ascii="Arial" w:hAnsi="Arial" w:cs="Arial"/>
          <w:b/>
          <w:sz w:val="24"/>
          <w:szCs w:val="24"/>
        </w:rPr>
        <w:t>Activity 2:</w:t>
      </w:r>
      <w:r w:rsidRPr="00BB66AC">
        <w:rPr>
          <w:rFonts w:ascii="Arial" w:hAnsi="Arial" w:cs="Arial"/>
          <w:sz w:val="24"/>
          <w:szCs w:val="24"/>
        </w:rPr>
        <w:t xml:space="preserve"> Conduct targeted and responsive practical trainings on agro-ecology, agroforestry, water conservation and sustainable management of environment and natural resources for smallholder farmer families.</w:t>
      </w:r>
    </w:p>
    <w:p w:rsidR="00421190" w:rsidRPr="00BB66AC" w:rsidRDefault="00421190" w:rsidP="00BB66AC">
      <w:pPr>
        <w:pStyle w:val="ListParagraph"/>
        <w:ind w:left="0" w:firstLine="0"/>
        <w:jc w:val="both"/>
        <w:rPr>
          <w:rFonts w:ascii="Arial" w:hAnsi="Arial" w:cs="Arial"/>
          <w:sz w:val="24"/>
          <w:szCs w:val="24"/>
        </w:rPr>
      </w:pPr>
    </w:p>
    <w:p w:rsidR="00421190" w:rsidRPr="00BB66AC" w:rsidRDefault="00421190" w:rsidP="00BB66AC">
      <w:pPr>
        <w:pStyle w:val="ListParagraph"/>
        <w:ind w:left="0" w:firstLine="0"/>
        <w:jc w:val="both"/>
        <w:rPr>
          <w:rFonts w:ascii="Arial" w:hAnsi="Arial" w:cs="Arial"/>
          <w:sz w:val="24"/>
          <w:szCs w:val="24"/>
        </w:rPr>
      </w:pPr>
      <w:r w:rsidRPr="00BB66AC">
        <w:rPr>
          <w:rFonts w:ascii="Arial" w:hAnsi="Arial" w:cs="Arial"/>
          <w:b/>
          <w:sz w:val="24"/>
          <w:szCs w:val="24"/>
        </w:rPr>
        <w:t>Activity 3:</w:t>
      </w:r>
      <w:r w:rsidRPr="00BB66AC">
        <w:rPr>
          <w:rFonts w:ascii="Arial" w:hAnsi="Arial" w:cs="Arial"/>
          <w:sz w:val="24"/>
          <w:szCs w:val="24"/>
        </w:rPr>
        <w:t xml:space="preserve"> Conduct a targeted training on agro-ecology, agroforestry, water conservation and sustainable management of environment and natural resources for extension workers and policy makers</w:t>
      </w:r>
    </w:p>
    <w:bookmarkEnd w:id="0"/>
    <w:p w:rsidR="00421190" w:rsidRPr="00BB66AC" w:rsidRDefault="00421190" w:rsidP="00BB66AC">
      <w:pPr>
        <w:pStyle w:val="ListParagraph"/>
        <w:ind w:left="0" w:firstLine="0"/>
        <w:jc w:val="both"/>
        <w:rPr>
          <w:rFonts w:ascii="Arial" w:hAnsi="Arial" w:cs="Arial"/>
          <w:sz w:val="24"/>
          <w:szCs w:val="24"/>
        </w:rPr>
      </w:pPr>
      <w:r w:rsidRPr="00BB66AC">
        <w:rPr>
          <w:rFonts w:ascii="Arial" w:hAnsi="Arial" w:cs="Arial"/>
          <w:b/>
          <w:sz w:val="24"/>
          <w:szCs w:val="24"/>
        </w:rPr>
        <w:t>Activity 4:</w:t>
      </w:r>
      <w:r w:rsidRPr="00BB66AC">
        <w:rPr>
          <w:rFonts w:ascii="Arial" w:hAnsi="Arial" w:cs="Arial"/>
          <w:sz w:val="24"/>
          <w:szCs w:val="24"/>
        </w:rPr>
        <w:t xml:space="preserve"> Popularize/disseminate training manuals on agro-ecology, agroforestry, water conservation and sustainable management of environment and natural resources</w:t>
      </w:r>
    </w:p>
    <w:p w:rsidR="00421190" w:rsidRPr="00BB66AC" w:rsidRDefault="00421190" w:rsidP="00BB66AC">
      <w:pPr>
        <w:pStyle w:val="ListParagraph"/>
        <w:ind w:left="0" w:firstLine="0"/>
        <w:jc w:val="both"/>
        <w:rPr>
          <w:rFonts w:ascii="Arial" w:hAnsi="Arial" w:cs="Arial"/>
          <w:b/>
          <w:sz w:val="24"/>
          <w:szCs w:val="24"/>
        </w:rPr>
      </w:pPr>
    </w:p>
    <w:p w:rsidR="00421190" w:rsidRPr="00BB66AC" w:rsidRDefault="00421190" w:rsidP="00BB66AC">
      <w:pPr>
        <w:pStyle w:val="ListParagraph"/>
        <w:ind w:left="0" w:firstLine="0"/>
        <w:jc w:val="both"/>
        <w:rPr>
          <w:rFonts w:ascii="Arial" w:hAnsi="Arial" w:cs="Arial"/>
          <w:sz w:val="24"/>
          <w:szCs w:val="24"/>
        </w:rPr>
      </w:pPr>
      <w:r w:rsidRPr="00BB66AC">
        <w:rPr>
          <w:rFonts w:ascii="Arial" w:hAnsi="Arial" w:cs="Arial"/>
          <w:b/>
          <w:sz w:val="24"/>
          <w:szCs w:val="24"/>
        </w:rPr>
        <w:t>Activity 5:</w:t>
      </w:r>
      <w:r w:rsidRPr="00BB66AC">
        <w:rPr>
          <w:rFonts w:ascii="Arial" w:hAnsi="Arial" w:cs="Arial"/>
          <w:sz w:val="24"/>
          <w:szCs w:val="24"/>
        </w:rPr>
        <w:t xml:space="preserve"> Document and disseminate simplified content (on agro-ecology, agroforestry, water conservation and sustainable management of environment, nutrition and natural resources) targeting smallholder family farmers</w:t>
      </w:r>
    </w:p>
    <w:p w:rsidR="00421190" w:rsidRPr="00BB66AC" w:rsidRDefault="00421190" w:rsidP="00BB66AC">
      <w:pPr>
        <w:pStyle w:val="ListParagraph"/>
        <w:ind w:left="0" w:firstLine="0"/>
        <w:jc w:val="both"/>
        <w:rPr>
          <w:rFonts w:ascii="Arial" w:hAnsi="Arial" w:cs="Arial"/>
          <w:b/>
          <w:sz w:val="24"/>
          <w:szCs w:val="24"/>
        </w:rPr>
      </w:pPr>
    </w:p>
    <w:p w:rsidR="00421190" w:rsidRPr="00BB66AC" w:rsidRDefault="00421190" w:rsidP="00BB66AC">
      <w:pPr>
        <w:pStyle w:val="ListParagraph"/>
        <w:ind w:left="0" w:firstLine="0"/>
        <w:jc w:val="both"/>
        <w:rPr>
          <w:rFonts w:ascii="Arial" w:hAnsi="Arial" w:cs="Arial"/>
          <w:i/>
          <w:sz w:val="24"/>
          <w:szCs w:val="24"/>
        </w:rPr>
      </w:pPr>
      <w:r w:rsidRPr="00BB66AC">
        <w:rPr>
          <w:rFonts w:ascii="Arial" w:hAnsi="Arial" w:cs="Arial"/>
          <w:b/>
          <w:i/>
          <w:sz w:val="24"/>
          <w:szCs w:val="24"/>
        </w:rPr>
        <w:t xml:space="preserve">Output 2: </w:t>
      </w:r>
      <w:r w:rsidRPr="00BB66AC">
        <w:rPr>
          <w:rFonts w:ascii="Arial" w:hAnsi="Arial" w:cs="Arial"/>
          <w:i/>
          <w:sz w:val="24"/>
          <w:szCs w:val="24"/>
        </w:rPr>
        <w:t>Best practices and innovations for improved agro-ecosystem functioning, biodiversity, water conservation, nutrition and sustainable management of environment and natural resources scaled up and out</w:t>
      </w:r>
    </w:p>
    <w:p w:rsidR="00421190" w:rsidRPr="00BB66AC" w:rsidRDefault="00421190" w:rsidP="00BB66AC">
      <w:pPr>
        <w:pStyle w:val="ListParagraph"/>
        <w:ind w:left="0" w:firstLine="0"/>
        <w:jc w:val="both"/>
        <w:rPr>
          <w:rFonts w:ascii="Arial" w:hAnsi="Arial" w:cs="Arial"/>
          <w:sz w:val="24"/>
          <w:szCs w:val="24"/>
        </w:rPr>
      </w:pPr>
    </w:p>
    <w:p w:rsidR="00421190" w:rsidRPr="00BB66AC" w:rsidRDefault="00421190" w:rsidP="00BB66AC">
      <w:pPr>
        <w:pStyle w:val="ListParagraph"/>
        <w:ind w:left="0" w:firstLine="0"/>
        <w:jc w:val="both"/>
        <w:rPr>
          <w:rFonts w:ascii="Arial" w:hAnsi="Arial" w:cs="Arial"/>
          <w:sz w:val="24"/>
          <w:szCs w:val="24"/>
        </w:rPr>
      </w:pPr>
      <w:r w:rsidRPr="00BB66AC">
        <w:rPr>
          <w:rFonts w:ascii="Arial" w:hAnsi="Arial" w:cs="Arial"/>
          <w:b/>
          <w:sz w:val="24"/>
          <w:szCs w:val="24"/>
        </w:rPr>
        <w:t>Activity 1:</w:t>
      </w:r>
      <w:r w:rsidRPr="00BB66AC">
        <w:rPr>
          <w:rFonts w:ascii="Arial" w:hAnsi="Arial" w:cs="Arial"/>
          <w:sz w:val="24"/>
          <w:szCs w:val="24"/>
        </w:rPr>
        <w:t xml:space="preserve"> Document and publish best practices and innovations for improved agro-ecosystem functioning, biodiversity, water conservation, nutrition and sustainable management of environment and natural resources</w:t>
      </w:r>
    </w:p>
    <w:p w:rsidR="00421190" w:rsidRPr="00BB66AC" w:rsidRDefault="00421190" w:rsidP="00BB66AC">
      <w:pPr>
        <w:pStyle w:val="ListParagraph"/>
        <w:ind w:left="0" w:firstLine="0"/>
        <w:jc w:val="both"/>
        <w:rPr>
          <w:rFonts w:ascii="Arial" w:hAnsi="Arial" w:cs="Arial"/>
          <w:sz w:val="24"/>
          <w:szCs w:val="24"/>
        </w:rPr>
      </w:pPr>
    </w:p>
    <w:p w:rsidR="00421190" w:rsidRPr="00BB66AC" w:rsidRDefault="00421190" w:rsidP="00BB66AC">
      <w:pPr>
        <w:pStyle w:val="ListParagraph"/>
        <w:ind w:left="0" w:firstLine="0"/>
        <w:jc w:val="both"/>
        <w:rPr>
          <w:rFonts w:ascii="Arial" w:hAnsi="Arial" w:cs="Arial"/>
          <w:sz w:val="24"/>
          <w:szCs w:val="24"/>
        </w:rPr>
      </w:pPr>
      <w:r w:rsidRPr="00BB66AC">
        <w:rPr>
          <w:rFonts w:ascii="Arial" w:hAnsi="Arial" w:cs="Arial"/>
          <w:b/>
          <w:sz w:val="24"/>
          <w:szCs w:val="24"/>
        </w:rPr>
        <w:t>Activity 2:</w:t>
      </w:r>
      <w:r w:rsidRPr="00BB66AC">
        <w:rPr>
          <w:rFonts w:ascii="Arial" w:hAnsi="Arial" w:cs="Arial"/>
          <w:sz w:val="24"/>
          <w:szCs w:val="24"/>
        </w:rPr>
        <w:t xml:space="preserve"> Facilitate innovators to exhibit their best practices and innovations in improved agro-ecosystem functioning, biodiversity, water conservation, nutrition and sustainable management of environment and natural resources</w:t>
      </w:r>
    </w:p>
    <w:p w:rsidR="00421190" w:rsidRPr="00BB66AC" w:rsidRDefault="00421190" w:rsidP="00BB66AC">
      <w:pPr>
        <w:spacing w:after="0" w:line="240" w:lineRule="auto"/>
        <w:jc w:val="both"/>
        <w:rPr>
          <w:rFonts w:ascii="Arial" w:hAnsi="Arial" w:cs="Arial"/>
          <w:sz w:val="24"/>
          <w:szCs w:val="24"/>
        </w:rPr>
      </w:pPr>
    </w:p>
    <w:p w:rsidR="00BB66AC" w:rsidRPr="006B76CE" w:rsidRDefault="00BB66AC" w:rsidP="005044B7">
      <w:pPr>
        <w:pStyle w:val="ListParagraph"/>
        <w:numPr>
          <w:ilvl w:val="2"/>
          <w:numId w:val="29"/>
        </w:numPr>
        <w:jc w:val="both"/>
        <w:rPr>
          <w:rFonts w:ascii="Arial" w:hAnsi="Arial" w:cs="Arial"/>
          <w:b/>
          <w:sz w:val="24"/>
          <w:szCs w:val="24"/>
        </w:rPr>
      </w:pPr>
      <w:r w:rsidRPr="006B76CE">
        <w:rPr>
          <w:rFonts w:ascii="Arial" w:hAnsi="Arial" w:cs="Arial"/>
          <w:b/>
          <w:sz w:val="24"/>
          <w:szCs w:val="24"/>
        </w:rPr>
        <w:t>Project indicators</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Percentage increase in incomes of smallholder farmers families</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color w:val="222222"/>
          <w:sz w:val="24"/>
          <w:szCs w:val="24"/>
          <w:lang w:eastAsia="en-GB"/>
        </w:rPr>
        <w:t>Number of smallholder farmer families with diversified income sources</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 xml:space="preserve">Number of smallholder farmer families that have adapted agroforestry practices </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 xml:space="preserve">Number of youth involved in the implementation of agroforestry practices </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 xml:space="preserve">Number of Indigenous or </w:t>
      </w:r>
      <w:r w:rsidR="005044B7" w:rsidRPr="00BB66AC">
        <w:rPr>
          <w:rFonts w:ascii="Arial" w:hAnsi="Arial" w:cs="Arial"/>
          <w:sz w:val="24"/>
          <w:szCs w:val="24"/>
        </w:rPr>
        <w:t>Naturalized</w:t>
      </w:r>
      <w:r w:rsidRPr="00BB66AC">
        <w:rPr>
          <w:rFonts w:ascii="Arial" w:hAnsi="Arial" w:cs="Arial"/>
          <w:sz w:val="24"/>
          <w:szCs w:val="24"/>
        </w:rPr>
        <w:t xml:space="preserve"> Tree species planted or re-established and surviving</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Number of family famers supported to manage enterprises for livelihood diversification, food &amp; nutrition security, income generation</w:t>
      </w:r>
      <w:r w:rsidRPr="00BB66AC">
        <w:rPr>
          <w:rFonts w:ascii="Arial" w:hAnsi="Arial" w:cs="Arial"/>
          <w:b/>
          <w:sz w:val="24"/>
          <w:szCs w:val="24"/>
        </w:rPr>
        <w:t xml:space="preserve">  </w:t>
      </w:r>
    </w:p>
    <w:p w:rsidR="00BB66AC" w:rsidRPr="00BB66AC" w:rsidRDefault="00BB66AC" w:rsidP="00BB66AC">
      <w:pPr>
        <w:pStyle w:val="ListParagraph"/>
        <w:numPr>
          <w:ilvl w:val="0"/>
          <w:numId w:val="27"/>
        </w:numPr>
        <w:jc w:val="both"/>
        <w:rPr>
          <w:rStyle w:val="contentrowlitext1c9bq"/>
          <w:rFonts w:ascii="Arial" w:hAnsi="Arial" w:cs="Arial"/>
          <w:sz w:val="24"/>
          <w:szCs w:val="24"/>
        </w:rPr>
      </w:pPr>
      <w:r w:rsidRPr="00BB66AC">
        <w:rPr>
          <w:rStyle w:val="contentrowlitext1c9bq"/>
          <w:rFonts w:ascii="Arial" w:hAnsi="Arial" w:cs="Arial"/>
          <w:sz w:val="24"/>
          <w:szCs w:val="24"/>
        </w:rPr>
        <w:t xml:space="preserve">Number of women-led and youth-led enterprises supported for livelihoods </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Number of enterprises identified and selected by the farming families for livelihoods diversification</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 xml:space="preserve">Number of smallholder farmer families and associated actors </w:t>
      </w:r>
      <w:r w:rsidRPr="00BB66AC">
        <w:rPr>
          <w:rFonts w:ascii="Arial" w:hAnsi="Arial" w:cs="Arial"/>
          <w:b/>
          <w:sz w:val="24"/>
          <w:szCs w:val="24"/>
        </w:rPr>
        <w:t xml:space="preserve"> </w:t>
      </w:r>
      <w:r w:rsidRPr="00BB66AC">
        <w:rPr>
          <w:rFonts w:ascii="Arial" w:hAnsi="Arial" w:cs="Arial"/>
          <w:sz w:val="24"/>
          <w:szCs w:val="24"/>
        </w:rPr>
        <w:t xml:space="preserve">(e.g. processors, traders, input dealers) accessing inclusive and equitable business development services </w:t>
      </w:r>
    </w:p>
    <w:p w:rsidR="00BB66AC" w:rsidRPr="00BB66AC" w:rsidRDefault="00BB66AC" w:rsidP="00BB66AC">
      <w:pPr>
        <w:pStyle w:val="ListParagraph"/>
        <w:numPr>
          <w:ilvl w:val="0"/>
          <w:numId w:val="27"/>
        </w:numPr>
        <w:jc w:val="both"/>
        <w:rPr>
          <w:rStyle w:val="contentrowlitext1c9bq"/>
          <w:rFonts w:ascii="Arial" w:hAnsi="Arial" w:cs="Arial"/>
          <w:sz w:val="24"/>
          <w:szCs w:val="24"/>
        </w:rPr>
      </w:pPr>
      <w:r w:rsidRPr="00BB66AC">
        <w:rPr>
          <w:rStyle w:val="contentrowlitext1c9bq"/>
          <w:rFonts w:ascii="Arial" w:hAnsi="Arial" w:cs="Arial"/>
          <w:sz w:val="24"/>
          <w:szCs w:val="24"/>
        </w:rPr>
        <w:lastRenderedPageBreak/>
        <w:t>Number of women-led and youth-led enterprises accessing business development services</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Number of smallholder family farmers, duty bearers and other actors trained on aspects of improved agro-ecosystem functioning, biodiversity, water conservation and sustainable management of environment and natural resources</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 xml:space="preserve">Number of smallholder family farmers, duty bearers and other actors applying the knowledge, skills and practices obtained through the trainings </w:t>
      </w:r>
    </w:p>
    <w:p w:rsidR="00BB66AC" w:rsidRPr="00BB66AC" w:rsidRDefault="00BB66AC" w:rsidP="00BB66AC">
      <w:pPr>
        <w:pStyle w:val="ListParagraph"/>
        <w:numPr>
          <w:ilvl w:val="0"/>
          <w:numId w:val="27"/>
        </w:numPr>
        <w:jc w:val="both"/>
        <w:rPr>
          <w:rStyle w:val="contentrowlitext1c9bq"/>
          <w:rFonts w:ascii="Arial" w:hAnsi="Arial" w:cs="Arial"/>
          <w:sz w:val="24"/>
          <w:szCs w:val="24"/>
        </w:rPr>
      </w:pPr>
      <w:r w:rsidRPr="00BB66AC">
        <w:rPr>
          <w:rStyle w:val="contentrowlitext1c9bq"/>
          <w:rFonts w:ascii="Arial" w:hAnsi="Arial" w:cs="Arial"/>
          <w:sz w:val="24"/>
          <w:szCs w:val="24"/>
        </w:rPr>
        <w:t>Number of women and youth farmers implementing conservation measures</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Number of best practices and innovations for improved agro-ecosystem functioning, biodiversity, water conservation, nutrition and sustainable management of environment and natural resources scaled up and out</w:t>
      </w:r>
    </w:p>
    <w:p w:rsidR="00BB66AC" w:rsidRPr="00BB66AC" w:rsidRDefault="00BB66AC" w:rsidP="00BB66AC">
      <w:pPr>
        <w:pStyle w:val="ListParagraph"/>
        <w:numPr>
          <w:ilvl w:val="0"/>
          <w:numId w:val="27"/>
        </w:numPr>
        <w:jc w:val="both"/>
        <w:rPr>
          <w:rFonts w:ascii="Arial" w:hAnsi="Arial" w:cs="Arial"/>
          <w:sz w:val="24"/>
          <w:szCs w:val="24"/>
        </w:rPr>
      </w:pPr>
      <w:r w:rsidRPr="00BB66AC">
        <w:rPr>
          <w:rFonts w:ascii="Arial" w:hAnsi="Arial" w:cs="Arial"/>
          <w:sz w:val="24"/>
          <w:szCs w:val="24"/>
        </w:rPr>
        <w:t>Number of women and youth reported increase in agriculture productivity and improved agro-ecosystem functioning</w:t>
      </w:r>
    </w:p>
    <w:p w:rsidR="00BB66AC" w:rsidRPr="00BB66AC" w:rsidRDefault="00BB66AC" w:rsidP="00BB66AC">
      <w:pPr>
        <w:pStyle w:val="ListParagraph"/>
        <w:ind w:left="720" w:firstLine="0"/>
        <w:jc w:val="both"/>
        <w:rPr>
          <w:rFonts w:ascii="Arial" w:hAnsi="Arial" w:cs="Arial"/>
          <w:sz w:val="24"/>
          <w:szCs w:val="24"/>
        </w:rPr>
      </w:pPr>
    </w:p>
    <w:p w:rsidR="00421190" w:rsidRPr="00BB66AC" w:rsidRDefault="00421190" w:rsidP="005044B7">
      <w:pPr>
        <w:pStyle w:val="ListParagraph"/>
        <w:numPr>
          <w:ilvl w:val="2"/>
          <w:numId w:val="29"/>
        </w:numPr>
        <w:jc w:val="both"/>
        <w:rPr>
          <w:rFonts w:ascii="Arial" w:hAnsi="Arial" w:cs="Arial"/>
          <w:b/>
          <w:sz w:val="24"/>
          <w:szCs w:val="24"/>
        </w:rPr>
      </w:pPr>
      <w:r w:rsidRPr="00BB66AC">
        <w:rPr>
          <w:rFonts w:ascii="Arial" w:hAnsi="Arial" w:cs="Arial"/>
          <w:b/>
          <w:sz w:val="24"/>
          <w:szCs w:val="24"/>
        </w:rPr>
        <w:t xml:space="preserve">Target area </w:t>
      </w:r>
    </w:p>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 xml:space="preserve">Agro-Tourism Association (ATA) focuses to implement this project in </w:t>
      </w:r>
      <w:proofErr w:type="spellStart"/>
      <w:r w:rsidRPr="00BB66AC">
        <w:rPr>
          <w:rFonts w:ascii="Arial" w:hAnsi="Arial" w:cs="Arial"/>
          <w:sz w:val="24"/>
          <w:szCs w:val="24"/>
        </w:rPr>
        <w:t>Karamoja</w:t>
      </w:r>
      <w:proofErr w:type="spellEnd"/>
      <w:r w:rsidRPr="00BB66AC">
        <w:rPr>
          <w:rFonts w:ascii="Arial" w:hAnsi="Arial" w:cs="Arial"/>
          <w:sz w:val="24"/>
          <w:szCs w:val="24"/>
        </w:rPr>
        <w:t xml:space="preserve"> region in the 3 districts of </w:t>
      </w:r>
      <w:proofErr w:type="spellStart"/>
      <w:r w:rsidRPr="00BB66AC">
        <w:rPr>
          <w:rFonts w:ascii="Arial" w:hAnsi="Arial" w:cs="Arial"/>
          <w:sz w:val="24"/>
          <w:szCs w:val="24"/>
        </w:rPr>
        <w:t>Abim</w:t>
      </w:r>
      <w:proofErr w:type="spellEnd"/>
      <w:r w:rsidRPr="00BB66AC">
        <w:rPr>
          <w:rFonts w:ascii="Arial" w:hAnsi="Arial" w:cs="Arial"/>
          <w:sz w:val="24"/>
          <w:szCs w:val="24"/>
        </w:rPr>
        <w:t xml:space="preserve"> (</w:t>
      </w:r>
      <w:proofErr w:type="spellStart"/>
      <w:r w:rsidRPr="00BB66AC">
        <w:rPr>
          <w:rFonts w:ascii="Arial" w:hAnsi="Arial" w:cs="Arial"/>
          <w:sz w:val="24"/>
          <w:szCs w:val="24"/>
        </w:rPr>
        <w:t>Morulem</w:t>
      </w:r>
      <w:proofErr w:type="spellEnd"/>
      <w:r w:rsidRPr="00BB66AC">
        <w:rPr>
          <w:rFonts w:ascii="Arial" w:hAnsi="Arial" w:cs="Arial"/>
          <w:sz w:val="24"/>
          <w:szCs w:val="24"/>
        </w:rPr>
        <w:t xml:space="preserve"> and </w:t>
      </w:r>
      <w:proofErr w:type="spellStart"/>
      <w:r w:rsidRPr="00BB66AC">
        <w:rPr>
          <w:rFonts w:ascii="Arial" w:hAnsi="Arial" w:cs="Arial"/>
          <w:sz w:val="24"/>
          <w:szCs w:val="24"/>
        </w:rPr>
        <w:t>Lotuke</w:t>
      </w:r>
      <w:proofErr w:type="spellEnd"/>
      <w:r w:rsidRPr="00BB66AC">
        <w:rPr>
          <w:rFonts w:ascii="Arial" w:hAnsi="Arial" w:cs="Arial"/>
          <w:sz w:val="24"/>
          <w:szCs w:val="24"/>
        </w:rPr>
        <w:t xml:space="preserve"> sub counties), </w:t>
      </w:r>
      <w:proofErr w:type="spellStart"/>
      <w:r w:rsidRPr="00BB66AC">
        <w:rPr>
          <w:rFonts w:ascii="Arial" w:hAnsi="Arial" w:cs="Arial"/>
          <w:sz w:val="24"/>
          <w:szCs w:val="24"/>
        </w:rPr>
        <w:t>Kotido</w:t>
      </w:r>
      <w:proofErr w:type="spellEnd"/>
      <w:r w:rsidRPr="00BB66AC">
        <w:rPr>
          <w:rFonts w:ascii="Arial" w:hAnsi="Arial" w:cs="Arial"/>
          <w:sz w:val="24"/>
          <w:szCs w:val="24"/>
        </w:rPr>
        <w:t xml:space="preserve"> (Northern Division and </w:t>
      </w:r>
      <w:proofErr w:type="spellStart"/>
      <w:r w:rsidRPr="00BB66AC">
        <w:rPr>
          <w:rFonts w:ascii="Arial" w:hAnsi="Arial" w:cs="Arial"/>
          <w:sz w:val="24"/>
          <w:szCs w:val="24"/>
        </w:rPr>
        <w:t>Nakapelimoru</w:t>
      </w:r>
      <w:proofErr w:type="spellEnd"/>
      <w:r w:rsidRPr="00BB66AC">
        <w:rPr>
          <w:rFonts w:ascii="Arial" w:hAnsi="Arial" w:cs="Arial"/>
          <w:sz w:val="24"/>
          <w:szCs w:val="24"/>
        </w:rPr>
        <w:t xml:space="preserve"> sub counties) and </w:t>
      </w:r>
      <w:proofErr w:type="spellStart"/>
      <w:r w:rsidRPr="00BB66AC">
        <w:rPr>
          <w:rFonts w:ascii="Arial" w:hAnsi="Arial" w:cs="Arial"/>
          <w:sz w:val="24"/>
          <w:szCs w:val="24"/>
        </w:rPr>
        <w:t>Karenga</w:t>
      </w:r>
      <w:proofErr w:type="spellEnd"/>
      <w:r w:rsidRPr="00BB66AC">
        <w:rPr>
          <w:rFonts w:ascii="Arial" w:hAnsi="Arial" w:cs="Arial"/>
          <w:sz w:val="24"/>
          <w:szCs w:val="24"/>
        </w:rPr>
        <w:t xml:space="preserve"> (</w:t>
      </w:r>
      <w:proofErr w:type="spellStart"/>
      <w:r w:rsidRPr="00BB66AC">
        <w:rPr>
          <w:rFonts w:ascii="Arial" w:hAnsi="Arial" w:cs="Arial"/>
          <w:sz w:val="24"/>
          <w:szCs w:val="24"/>
        </w:rPr>
        <w:t>Kakwanga</w:t>
      </w:r>
      <w:proofErr w:type="spellEnd"/>
      <w:r w:rsidRPr="00BB66AC">
        <w:rPr>
          <w:rFonts w:ascii="Arial" w:hAnsi="Arial" w:cs="Arial"/>
          <w:sz w:val="24"/>
          <w:szCs w:val="24"/>
        </w:rPr>
        <w:t xml:space="preserve"> sub county) from 2023-2025.  </w:t>
      </w:r>
    </w:p>
    <w:p w:rsidR="00111CD3" w:rsidRPr="00BB66AC" w:rsidRDefault="00111CD3" w:rsidP="00BB66AC">
      <w:pPr>
        <w:pStyle w:val="ListParagraph"/>
        <w:ind w:left="0" w:firstLine="0"/>
        <w:jc w:val="both"/>
        <w:rPr>
          <w:rFonts w:ascii="Arial" w:hAnsi="Arial" w:cs="Arial"/>
          <w:b/>
          <w:sz w:val="24"/>
          <w:szCs w:val="24"/>
        </w:rPr>
      </w:pPr>
    </w:p>
    <w:p w:rsidR="00421190" w:rsidRPr="00BB66AC" w:rsidRDefault="00421190" w:rsidP="005044B7">
      <w:pPr>
        <w:pStyle w:val="ListParagraph"/>
        <w:numPr>
          <w:ilvl w:val="2"/>
          <w:numId w:val="29"/>
        </w:numPr>
        <w:jc w:val="both"/>
        <w:rPr>
          <w:rFonts w:ascii="Arial" w:hAnsi="Arial" w:cs="Arial"/>
          <w:b/>
          <w:sz w:val="24"/>
          <w:szCs w:val="24"/>
        </w:rPr>
      </w:pPr>
      <w:r w:rsidRPr="00BB66AC">
        <w:rPr>
          <w:rFonts w:ascii="Arial" w:hAnsi="Arial" w:cs="Arial"/>
          <w:b/>
          <w:sz w:val="24"/>
          <w:szCs w:val="24"/>
        </w:rPr>
        <w:t xml:space="preserve">Target beneficiaries </w:t>
      </w:r>
    </w:p>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 xml:space="preserve">The CALI </w:t>
      </w:r>
      <w:proofErr w:type="spellStart"/>
      <w:r w:rsidRPr="00BB66AC">
        <w:rPr>
          <w:rFonts w:ascii="Arial" w:hAnsi="Arial" w:cs="Arial"/>
          <w:sz w:val="24"/>
          <w:szCs w:val="24"/>
        </w:rPr>
        <w:t>programme</w:t>
      </w:r>
      <w:proofErr w:type="spellEnd"/>
      <w:r w:rsidRPr="00BB66AC">
        <w:rPr>
          <w:rFonts w:ascii="Arial" w:hAnsi="Arial" w:cs="Arial"/>
          <w:sz w:val="24"/>
          <w:szCs w:val="24"/>
        </w:rPr>
        <w:t xml:space="preserve"> targets to directly reach 6,000 smallholder farmer families and will indirectly benefit about 6,000 individuals as distributed per district as presented in the </w:t>
      </w:r>
      <w:r w:rsidRPr="00BB66AC">
        <w:rPr>
          <w:rFonts w:ascii="Arial" w:hAnsi="Arial" w:cs="Arial"/>
          <w:b/>
          <w:sz w:val="24"/>
          <w:szCs w:val="24"/>
        </w:rPr>
        <w:t>Table 3</w:t>
      </w:r>
      <w:r w:rsidRPr="00BB66AC">
        <w:rPr>
          <w:rFonts w:ascii="Arial" w:hAnsi="Arial" w:cs="Arial"/>
          <w:sz w:val="24"/>
          <w:szCs w:val="24"/>
        </w:rPr>
        <w:t xml:space="preserve">. The 6,000 smallholder farmer families will include the youth (young people) i.e. boys and girls, who will be targeted for direct benefit from the CALI </w:t>
      </w:r>
      <w:proofErr w:type="spellStart"/>
      <w:r w:rsidRPr="00BB66AC">
        <w:rPr>
          <w:rFonts w:ascii="Arial" w:hAnsi="Arial" w:cs="Arial"/>
          <w:sz w:val="24"/>
          <w:szCs w:val="24"/>
        </w:rPr>
        <w:t>programme</w:t>
      </w:r>
      <w:proofErr w:type="spellEnd"/>
      <w:r w:rsidRPr="00BB66AC">
        <w:rPr>
          <w:rFonts w:ascii="Arial" w:hAnsi="Arial" w:cs="Arial"/>
          <w:sz w:val="24"/>
          <w:szCs w:val="24"/>
        </w:rPr>
        <w:t xml:space="preserve"> activities.  </w:t>
      </w:r>
    </w:p>
    <w:p w:rsidR="00421190" w:rsidRPr="00BB66AC" w:rsidRDefault="00421190" w:rsidP="00BB66AC">
      <w:pPr>
        <w:spacing w:after="0" w:line="240" w:lineRule="auto"/>
        <w:jc w:val="both"/>
        <w:rPr>
          <w:rFonts w:ascii="Arial" w:hAnsi="Arial" w:cs="Arial"/>
          <w:sz w:val="24"/>
          <w:szCs w:val="24"/>
        </w:rPr>
      </w:pPr>
    </w:p>
    <w:p w:rsidR="00421190" w:rsidRPr="00BB66AC" w:rsidRDefault="00421190" w:rsidP="00BB66AC">
      <w:pPr>
        <w:pStyle w:val="Caption"/>
        <w:keepNext/>
        <w:spacing w:after="0"/>
        <w:jc w:val="both"/>
        <w:rPr>
          <w:rFonts w:ascii="Arial" w:hAnsi="Arial" w:cs="Arial"/>
          <w:color w:val="auto"/>
          <w:sz w:val="24"/>
          <w:szCs w:val="24"/>
        </w:rPr>
      </w:pPr>
      <w:r w:rsidRPr="00BB66AC">
        <w:rPr>
          <w:rFonts w:ascii="Arial" w:hAnsi="Arial" w:cs="Arial"/>
          <w:color w:val="auto"/>
          <w:sz w:val="24"/>
          <w:szCs w:val="24"/>
        </w:rPr>
        <w:t xml:space="preserve">Table </w:t>
      </w:r>
      <w:r w:rsidRPr="00BB66AC">
        <w:rPr>
          <w:rFonts w:ascii="Arial" w:hAnsi="Arial" w:cs="Arial"/>
          <w:color w:val="auto"/>
          <w:sz w:val="24"/>
          <w:szCs w:val="24"/>
        </w:rPr>
        <w:fldChar w:fldCharType="begin"/>
      </w:r>
      <w:r w:rsidRPr="00BB66AC">
        <w:rPr>
          <w:rFonts w:ascii="Arial" w:hAnsi="Arial" w:cs="Arial"/>
          <w:color w:val="auto"/>
          <w:sz w:val="24"/>
          <w:szCs w:val="24"/>
        </w:rPr>
        <w:instrText xml:space="preserve"> SEQ Table \* ARABIC </w:instrText>
      </w:r>
      <w:r w:rsidRPr="00BB66AC">
        <w:rPr>
          <w:rFonts w:ascii="Arial" w:hAnsi="Arial" w:cs="Arial"/>
          <w:color w:val="auto"/>
          <w:sz w:val="24"/>
          <w:szCs w:val="24"/>
        </w:rPr>
        <w:fldChar w:fldCharType="separate"/>
      </w:r>
      <w:r w:rsidRPr="00BB66AC">
        <w:rPr>
          <w:rFonts w:ascii="Arial" w:hAnsi="Arial" w:cs="Arial"/>
          <w:color w:val="auto"/>
          <w:sz w:val="24"/>
          <w:szCs w:val="24"/>
        </w:rPr>
        <w:t>3</w:t>
      </w:r>
      <w:r w:rsidRPr="00BB66AC">
        <w:rPr>
          <w:rFonts w:ascii="Arial" w:hAnsi="Arial" w:cs="Arial"/>
          <w:color w:val="auto"/>
          <w:sz w:val="24"/>
          <w:szCs w:val="24"/>
        </w:rPr>
        <w:fldChar w:fldCharType="end"/>
      </w:r>
      <w:r w:rsidRPr="00BB66AC">
        <w:rPr>
          <w:rFonts w:ascii="Arial" w:hAnsi="Arial" w:cs="Arial"/>
          <w:color w:val="auto"/>
          <w:sz w:val="24"/>
          <w:szCs w:val="24"/>
        </w:rPr>
        <w:t xml:space="preserve">: </w:t>
      </w:r>
      <w:r w:rsidRPr="00BB66AC">
        <w:rPr>
          <w:rFonts w:ascii="Arial" w:hAnsi="Arial" w:cs="Arial"/>
          <w:b w:val="0"/>
          <w:color w:val="auto"/>
          <w:sz w:val="24"/>
          <w:szCs w:val="24"/>
        </w:rPr>
        <w:t xml:space="preserve">Targeted beneficiaries for the CALI </w:t>
      </w:r>
      <w:proofErr w:type="spellStart"/>
      <w:r w:rsidRPr="00BB66AC">
        <w:rPr>
          <w:rFonts w:ascii="Arial" w:hAnsi="Arial" w:cs="Arial"/>
          <w:b w:val="0"/>
          <w:color w:val="auto"/>
          <w:sz w:val="24"/>
          <w:szCs w:val="24"/>
        </w:rPr>
        <w:t>Programme</w:t>
      </w:r>
      <w:proofErr w:type="spellEnd"/>
      <w:r w:rsidRPr="00BB66AC">
        <w:rPr>
          <w:rFonts w:ascii="Arial" w:hAnsi="Arial" w:cs="Arial"/>
          <w:b w:val="0"/>
          <w:color w:val="auto"/>
          <w:sz w:val="24"/>
          <w:szCs w:val="24"/>
        </w:rPr>
        <w:t xml:space="preserve"> </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1282"/>
        <w:gridCol w:w="2221"/>
        <w:gridCol w:w="1711"/>
        <w:gridCol w:w="1732"/>
        <w:gridCol w:w="1711"/>
      </w:tblGrid>
      <w:tr w:rsidR="00421190" w:rsidRPr="00BB66AC" w:rsidTr="004C32E1">
        <w:tc>
          <w:tcPr>
            <w:tcW w:w="264" w:type="pct"/>
          </w:tcPr>
          <w:p w:rsidR="00421190" w:rsidRPr="00BB66AC" w:rsidRDefault="00421190" w:rsidP="00BB66AC">
            <w:pPr>
              <w:spacing w:after="0" w:line="240" w:lineRule="auto"/>
              <w:jc w:val="both"/>
              <w:rPr>
                <w:rFonts w:ascii="Arial" w:hAnsi="Arial" w:cs="Arial"/>
                <w:b/>
                <w:sz w:val="24"/>
                <w:szCs w:val="24"/>
              </w:rPr>
            </w:pPr>
            <w:proofErr w:type="spellStart"/>
            <w:r w:rsidRPr="00BB66AC">
              <w:rPr>
                <w:rFonts w:ascii="Arial" w:hAnsi="Arial" w:cs="Arial"/>
                <w:b/>
                <w:sz w:val="24"/>
                <w:szCs w:val="24"/>
              </w:rPr>
              <w:t>Sn</w:t>
            </w:r>
            <w:proofErr w:type="spellEnd"/>
          </w:p>
        </w:tc>
        <w:tc>
          <w:tcPr>
            <w:tcW w:w="723" w:type="pct"/>
          </w:tcPr>
          <w:p w:rsidR="00421190" w:rsidRPr="00BB66AC" w:rsidRDefault="00421190" w:rsidP="00BB66AC">
            <w:pPr>
              <w:spacing w:after="0" w:line="240" w:lineRule="auto"/>
              <w:jc w:val="both"/>
              <w:rPr>
                <w:rFonts w:ascii="Arial" w:hAnsi="Arial" w:cs="Arial"/>
                <w:b/>
                <w:sz w:val="24"/>
                <w:szCs w:val="24"/>
              </w:rPr>
            </w:pPr>
            <w:r w:rsidRPr="00BB66AC">
              <w:rPr>
                <w:rFonts w:ascii="Arial" w:hAnsi="Arial" w:cs="Arial"/>
                <w:b/>
                <w:sz w:val="24"/>
                <w:szCs w:val="24"/>
              </w:rPr>
              <w:t>Targeted District</w:t>
            </w:r>
          </w:p>
        </w:tc>
        <w:tc>
          <w:tcPr>
            <w:tcW w:w="1234" w:type="pct"/>
          </w:tcPr>
          <w:p w:rsidR="00421190" w:rsidRPr="00BB66AC" w:rsidRDefault="00421190" w:rsidP="00BB66AC">
            <w:pPr>
              <w:spacing w:after="0" w:line="240" w:lineRule="auto"/>
              <w:jc w:val="both"/>
              <w:rPr>
                <w:rFonts w:ascii="Arial" w:hAnsi="Arial" w:cs="Arial"/>
                <w:b/>
                <w:sz w:val="24"/>
                <w:szCs w:val="24"/>
              </w:rPr>
            </w:pPr>
            <w:r w:rsidRPr="00BB66AC">
              <w:rPr>
                <w:rFonts w:ascii="Arial" w:hAnsi="Arial" w:cs="Arial"/>
                <w:b/>
                <w:sz w:val="24"/>
                <w:szCs w:val="24"/>
              </w:rPr>
              <w:t>Direct Beneficiaries (Targeted Numbers)</w:t>
            </w:r>
          </w:p>
        </w:tc>
        <w:tc>
          <w:tcPr>
            <w:tcW w:w="926" w:type="pct"/>
          </w:tcPr>
          <w:p w:rsidR="00421190" w:rsidRPr="00BB66AC" w:rsidRDefault="00421190" w:rsidP="00BB66AC">
            <w:pPr>
              <w:spacing w:after="0" w:line="240" w:lineRule="auto"/>
              <w:jc w:val="both"/>
              <w:rPr>
                <w:rFonts w:ascii="Arial" w:hAnsi="Arial" w:cs="Arial"/>
                <w:b/>
                <w:sz w:val="24"/>
                <w:szCs w:val="24"/>
              </w:rPr>
            </w:pPr>
            <w:r w:rsidRPr="00BB66AC">
              <w:rPr>
                <w:rFonts w:ascii="Arial" w:hAnsi="Arial" w:cs="Arial"/>
                <w:b/>
                <w:sz w:val="24"/>
                <w:szCs w:val="24"/>
              </w:rPr>
              <w:t>Indirect Beneficiaries (Targeted Numbers)</w:t>
            </w:r>
            <w:r w:rsidRPr="00BB66AC">
              <w:rPr>
                <w:rStyle w:val="FootnoteReference"/>
                <w:rFonts w:ascii="Arial" w:hAnsi="Arial" w:cs="Arial"/>
                <w:b/>
                <w:sz w:val="24"/>
                <w:szCs w:val="24"/>
              </w:rPr>
              <w:footnoteReference w:id="5"/>
            </w:r>
          </w:p>
        </w:tc>
        <w:tc>
          <w:tcPr>
            <w:tcW w:w="926" w:type="pct"/>
          </w:tcPr>
          <w:p w:rsidR="00421190" w:rsidRPr="00BB66AC" w:rsidRDefault="00421190" w:rsidP="00BB66AC">
            <w:pPr>
              <w:spacing w:after="0" w:line="240" w:lineRule="auto"/>
              <w:jc w:val="both"/>
              <w:rPr>
                <w:rFonts w:ascii="Arial" w:hAnsi="Arial" w:cs="Arial"/>
                <w:b/>
                <w:sz w:val="24"/>
                <w:szCs w:val="24"/>
              </w:rPr>
            </w:pPr>
            <w:r w:rsidRPr="00BB66AC">
              <w:rPr>
                <w:rFonts w:ascii="Arial" w:hAnsi="Arial" w:cs="Arial"/>
                <w:b/>
                <w:sz w:val="24"/>
                <w:szCs w:val="24"/>
              </w:rPr>
              <w:t>Direct beneficiaries (Targeted households)</w:t>
            </w:r>
            <w:r w:rsidRPr="00BB66AC">
              <w:rPr>
                <w:rStyle w:val="FootnoteReference"/>
                <w:rFonts w:ascii="Arial" w:hAnsi="Arial" w:cs="Arial"/>
                <w:b/>
                <w:sz w:val="24"/>
                <w:szCs w:val="24"/>
              </w:rPr>
              <w:footnoteReference w:id="6"/>
            </w:r>
          </w:p>
        </w:tc>
        <w:tc>
          <w:tcPr>
            <w:tcW w:w="926" w:type="pct"/>
          </w:tcPr>
          <w:p w:rsidR="00421190" w:rsidRPr="00BB66AC" w:rsidRDefault="00421190" w:rsidP="00BB66AC">
            <w:pPr>
              <w:spacing w:after="0" w:line="240" w:lineRule="auto"/>
              <w:jc w:val="both"/>
              <w:rPr>
                <w:rFonts w:ascii="Arial" w:hAnsi="Arial" w:cs="Arial"/>
                <w:b/>
                <w:sz w:val="24"/>
                <w:szCs w:val="24"/>
              </w:rPr>
            </w:pPr>
            <w:r w:rsidRPr="00BB66AC">
              <w:rPr>
                <w:rFonts w:ascii="Arial" w:hAnsi="Arial" w:cs="Arial"/>
                <w:b/>
                <w:sz w:val="24"/>
                <w:szCs w:val="24"/>
              </w:rPr>
              <w:t>Indirect Beneficiaries (targeted households)</w:t>
            </w:r>
          </w:p>
        </w:tc>
      </w:tr>
      <w:tr w:rsidR="00421190" w:rsidRPr="00BB66AC" w:rsidTr="004C32E1">
        <w:tc>
          <w:tcPr>
            <w:tcW w:w="264" w:type="pct"/>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1</w:t>
            </w:r>
          </w:p>
        </w:tc>
        <w:tc>
          <w:tcPr>
            <w:tcW w:w="723" w:type="pct"/>
          </w:tcPr>
          <w:p w:rsidR="00421190" w:rsidRPr="00BB66AC" w:rsidRDefault="00421190" w:rsidP="00BB66AC">
            <w:pPr>
              <w:spacing w:after="0" w:line="240" w:lineRule="auto"/>
              <w:jc w:val="both"/>
              <w:rPr>
                <w:rFonts w:ascii="Arial" w:hAnsi="Arial" w:cs="Arial"/>
                <w:sz w:val="24"/>
                <w:szCs w:val="24"/>
              </w:rPr>
            </w:pPr>
            <w:proofErr w:type="spellStart"/>
            <w:r w:rsidRPr="00BB66AC">
              <w:rPr>
                <w:rFonts w:ascii="Arial" w:hAnsi="Arial" w:cs="Arial"/>
                <w:sz w:val="24"/>
                <w:szCs w:val="24"/>
              </w:rPr>
              <w:t>Abim</w:t>
            </w:r>
            <w:proofErr w:type="spellEnd"/>
          </w:p>
        </w:tc>
        <w:tc>
          <w:tcPr>
            <w:tcW w:w="1234" w:type="pct"/>
            <w:vAlign w:val="center"/>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2,500</w:t>
            </w:r>
          </w:p>
        </w:tc>
        <w:tc>
          <w:tcPr>
            <w:tcW w:w="926" w:type="pct"/>
            <w:vAlign w:val="bottom"/>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7,500</w:t>
            </w:r>
          </w:p>
        </w:tc>
        <w:tc>
          <w:tcPr>
            <w:tcW w:w="926" w:type="pct"/>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500</w:t>
            </w:r>
          </w:p>
        </w:tc>
        <w:tc>
          <w:tcPr>
            <w:tcW w:w="926" w:type="pct"/>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1500</w:t>
            </w:r>
          </w:p>
        </w:tc>
      </w:tr>
      <w:tr w:rsidR="00421190" w:rsidRPr="00BB66AC" w:rsidTr="004C32E1">
        <w:tc>
          <w:tcPr>
            <w:tcW w:w="264" w:type="pct"/>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2</w:t>
            </w:r>
          </w:p>
        </w:tc>
        <w:tc>
          <w:tcPr>
            <w:tcW w:w="723" w:type="pct"/>
          </w:tcPr>
          <w:p w:rsidR="00421190" w:rsidRPr="00BB66AC" w:rsidRDefault="00421190" w:rsidP="00BB66AC">
            <w:pPr>
              <w:spacing w:after="0" w:line="240" w:lineRule="auto"/>
              <w:jc w:val="both"/>
              <w:rPr>
                <w:rFonts w:ascii="Arial" w:hAnsi="Arial" w:cs="Arial"/>
                <w:sz w:val="24"/>
                <w:szCs w:val="24"/>
              </w:rPr>
            </w:pPr>
            <w:proofErr w:type="spellStart"/>
            <w:r w:rsidRPr="00BB66AC">
              <w:rPr>
                <w:rFonts w:ascii="Arial" w:hAnsi="Arial" w:cs="Arial"/>
                <w:sz w:val="24"/>
                <w:szCs w:val="24"/>
              </w:rPr>
              <w:t>Kotido</w:t>
            </w:r>
            <w:proofErr w:type="spellEnd"/>
          </w:p>
        </w:tc>
        <w:tc>
          <w:tcPr>
            <w:tcW w:w="1234" w:type="pct"/>
            <w:vAlign w:val="center"/>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2,000</w:t>
            </w:r>
          </w:p>
        </w:tc>
        <w:tc>
          <w:tcPr>
            <w:tcW w:w="926" w:type="pct"/>
            <w:vAlign w:val="bottom"/>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6,000</w:t>
            </w:r>
          </w:p>
        </w:tc>
        <w:tc>
          <w:tcPr>
            <w:tcW w:w="926" w:type="pct"/>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400</w:t>
            </w:r>
          </w:p>
        </w:tc>
        <w:tc>
          <w:tcPr>
            <w:tcW w:w="926" w:type="pct"/>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1200</w:t>
            </w:r>
          </w:p>
        </w:tc>
      </w:tr>
      <w:tr w:rsidR="00421190" w:rsidRPr="00BB66AC" w:rsidTr="004C32E1">
        <w:tc>
          <w:tcPr>
            <w:tcW w:w="264" w:type="pct"/>
          </w:tcPr>
          <w:p w:rsidR="00421190" w:rsidRPr="00BB66AC" w:rsidRDefault="00421190" w:rsidP="00BB66AC">
            <w:pPr>
              <w:spacing w:after="0" w:line="240" w:lineRule="auto"/>
              <w:jc w:val="both"/>
              <w:rPr>
                <w:rFonts w:ascii="Arial" w:hAnsi="Arial" w:cs="Arial"/>
                <w:sz w:val="24"/>
                <w:szCs w:val="24"/>
              </w:rPr>
            </w:pPr>
            <w:r w:rsidRPr="00BB66AC">
              <w:rPr>
                <w:rFonts w:ascii="Arial" w:hAnsi="Arial" w:cs="Arial"/>
                <w:sz w:val="24"/>
                <w:szCs w:val="24"/>
              </w:rPr>
              <w:t>3</w:t>
            </w:r>
          </w:p>
        </w:tc>
        <w:tc>
          <w:tcPr>
            <w:tcW w:w="723" w:type="pct"/>
          </w:tcPr>
          <w:p w:rsidR="00421190" w:rsidRPr="00BB66AC" w:rsidRDefault="00421190" w:rsidP="00BB66AC">
            <w:pPr>
              <w:spacing w:after="0" w:line="240" w:lineRule="auto"/>
              <w:jc w:val="both"/>
              <w:rPr>
                <w:rFonts w:ascii="Arial" w:hAnsi="Arial" w:cs="Arial"/>
                <w:sz w:val="24"/>
                <w:szCs w:val="24"/>
              </w:rPr>
            </w:pPr>
            <w:proofErr w:type="spellStart"/>
            <w:r w:rsidRPr="00BB66AC">
              <w:rPr>
                <w:rFonts w:ascii="Arial" w:hAnsi="Arial" w:cs="Arial"/>
                <w:sz w:val="24"/>
                <w:szCs w:val="24"/>
              </w:rPr>
              <w:t>Karenga</w:t>
            </w:r>
            <w:proofErr w:type="spellEnd"/>
          </w:p>
        </w:tc>
        <w:tc>
          <w:tcPr>
            <w:tcW w:w="1234" w:type="pct"/>
            <w:vAlign w:val="center"/>
          </w:tcPr>
          <w:p w:rsidR="00421190" w:rsidRPr="00BB66AC" w:rsidRDefault="00421190" w:rsidP="00BB66AC">
            <w:pPr>
              <w:spacing w:after="0" w:line="240" w:lineRule="auto"/>
              <w:jc w:val="both"/>
              <w:rPr>
                <w:rFonts w:ascii="Arial" w:hAnsi="Arial" w:cs="Arial"/>
                <w:color w:val="000000"/>
                <w:sz w:val="24"/>
                <w:szCs w:val="24"/>
              </w:rPr>
            </w:pPr>
            <w:r w:rsidRPr="00BB66AC">
              <w:rPr>
                <w:rFonts w:ascii="Arial" w:hAnsi="Arial" w:cs="Arial"/>
                <w:color w:val="000000"/>
                <w:sz w:val="24"/>
                <w:szCs w:val="24"/>
              </w:rPr>
              <w:t xml:space="preserve">1,500 </w:t>
            </w:r>
          </w:p>
        </w:tc>
        <w:tc>
          <w:tcPr>
            <w:tcW w:w="926" w:type="pct"/>
            <w:vAlign w:val="bottom"/>
          </w:tcPr>
          <w:p w:rsidR="00421190" w:rsidRPr="00BB66AC" w:rsidRDefault="00421190" w:rsidP="00BB66AC">
            <w:pPr>
              <w:spacing w:after="0" w:line="240" w:lineRule="auto"/>
              <w:jc w:val="both"/>
              <w:rPr>
                <w:rFonts w:ascii="Arial" w:hAnsi="Arial" w:cs="Arial"/>
                <w:color w:val="000000"/>
                <w:sz w:val="24"/>
                <w:szCs w:val="24"/>
              </w:rPr>
            </w:pPr>
            <w:r w:rsidRPr="00BB66AC">
              <w:rPr>
                <w:rFonts w:ascii="Arial" w:hAnsi="Arial" w:cs="Arial"/>
                <w:color w:val="000000"/>
                <w:sz w:val="24"/>
                <w:szCs w:val="24"/>
              </w:rPr>
              <w:t xml:space="preserve"> 4,500</w:t>
            </w:r>
          </w:p>
        </w:tc>
        <w:tc>
          <w:tcPr>
            <w:tcW w:w="926" w:type="pct"/>
          </w:tcPr>
          <w:p w:rsidR="00421190" w:rsidRPr="00BB66AC" w:rsidRDefault="00421190" w:rsidP="00BB66AC">
            <w:pPr>
              <w:spacing w:after="0" w:line="240" w:lineRule="auto"/>
              <w:jc w:val="both"/>
              <w:rPr>
                <w:rFonts w:ascii="Arial" w:hAnsi="Arial" w:cs="Arial"/>
                <w:color w:val="000000"/>
                <w:sz w:val="24"/>
                <w:szCs w:val="24"/>
              </w:rPr>
            </w:pPr>
            <w:r w:rsidRPr="00BB66AC">
              <w:rPr>
                <w:rFonts w:ascii="Arial" w:hAnsi="Arial" w:cs="Arial"/>
                <w:color w:val="000000"/>
                <w:sz w:val="24"/>
                <w:szCs w:val="24"/>
              </w:rPr>
              <w:t>300</w:t>
            </w:r>
          </w:p>
        </w:tc>
        <w:tc>
          <w:tcPr>
            <w:tcW w:w="926" w:type="pct"/>
          </w:tcPr>
          <w:p w:rsidR="00421190" w:rsidRPr="00BB66AC" w:rsidRDefault="00421190" w:rsidP="00BB66AC">
            <w:pPr>
              <w:spacing w:after="0" w:line="240" w:lineRule="auto"/>
              <w:jc w:val="both"/>
              <w:rPr>
                <w:rFonts w:ascii="Arial" w:hAnsi="Arial" w:cs="Arial"/>
                <w:color w:val="000000"/>
                <w:sz w:val="24"/>
                <w:szCs w:val="24"/>
              </w:rPr>
            </w:pPr>
            <w:r w:rsidRPr="00BB66AC">
              <w:rPr>
                <w:rFonts w:ascii="Arial" w:hAnsi="Arial" w:cs="Arial"/>
                <w:color w:val="000000"/>
                <w:sz w:val="24"/>
                <w:szCs w:val="24"/>
              </w:rPr>
              <w:t>900</w:t>
            </w:r>
          </w:p>
        </w:tc>
      </w:tr>
      <w:tr w:rsidR="00421190" w:rsidRPr="00BB66AC" w:rsidTr="004C32E1">
        <w:tc>
          <w:tcPr>
            <w:tcW w:w="986" w:type="pct"/>
            <w:gridSpan w:val="2"/>
          </w:tcPr>
          <w:p w:rsidR="00421190" w:rsidRPr="00BB66AC" w:rsidRDefault="00421190" w:rsidP="00BB66AC">
            <w:pPr>
              <w:spacing w:after="0" w:line="240" w:lineRule="auto"/>
              <w:jc w:val="both"/>
              <w:rPr>
                <w:rFonts w:ascii="Arial" w:hAnsi="Arial" w:cs="Arial"/>
                <w:b/>
                <w:sz w:val="24"/>
                <w:szCs w:val="24"/>
              </w:rPr>
            </w:pPr>
            <w:r w:rsidRPr="00BB66AC">
              <w:rPr>
                <w:rFonts w:ascii="Arial" w:hAnsi="Arial" w:cs="Arial"/>
                <w:b/>
                <w:sz w:val="24"/>
                <w:szCs w:val="24"/>
              </w:rPr>
              <w:t>Total</w:t>
            </w:r>
          </w:p>
        </w:tc>
        <w:tc>
          <w:tcPr>
            <w:tcW w:w="1234" w:type="pct"/>
            <w:vAlign w:val="bottom"/>
          </w:tcPr>
          <w:p w:rsidR="00421190" w:rsidRPr="00BB66AC" w:rsidRDefault="00421190" w:rsidP="00BB66AC">
            <w:pPr>
              <w:spacing w:after="0" w:line="240" w:lineRule="auto"/>
              <w:jc w:val="both"/>
              <w:rPr>
                <w:rFonts w:ascii="Arial" w:hAnsi="Arial" w:cs="Arial"/>
                <w:b/>
                <w:color w:val="000000"/>
                <w:sz w:val="24"/>
                <w:szCs w:val="24"/>
              </w:rPr>
            </w:pPr>
            <w:r w:rsidRPr="00BB66AC">
              <w:rPr>
                <w:rFonts w:ascii="Arial" w:hAnsi="Arial" w:cs="Arial"/>
                <w:b/>
                <w:color w:val="000000"/>
                <w:sz w:val="24"/>
                <w:szCs w:val="24"/>
              </w:rPr>
              <w:t>6,000</w:t>
            </w:r>
          </w:p>
        </w:tc>
        <w:tc>
          <w:tcPr>
            <w:tcW w:w="926" w:type="pct"/>
            <w:vAlign w:val="bottom"/>
          </w:tcPr>
          <w:p w:rsidR="00421190" w:rsidRPr="00BB66AC" w:rsidRDefault="00421190" w:rsidP="00BB66AC">
            <w:pPr>
              <w:spacing w:after="0" w:line="240" w:lineRule="auto"/>
              <w:jc w:val="both"/>
              <w:rPr>
                <w:rFonts w:ascii="Arial" w:hAnsi="Arial" w:cs="Arial"/>
                <w:b/>
                <w:color w:val="000000"/>
                <w:sz w:val="24"/>
                <w:szCs w:val="24"/>
              </w:rPr>
            </w:pPr>
            <w:r w:rsidRPr="00BB66AC">
              <w:rPr>
                <w:rFonts w:ascii="Arial" w:hAnsi="Arial" w:cs="Arial"/>
                <w:b/>
                <w:color w:val="000000"/>
                <w:sz w:val="24"/>
                <w:szCs w:val="24"/>
              </w:rPr>
              <w:t>18,000</w:t>
            </w:r>
          </w:p>
        </w:tc>
        <w:tc>
          <w:tcPr>
            <w:tcW w:w="926" w:type="pct"/>
          </w:tcPr>
          <w:p w:rsidR="00421190" w:rsidRPr="00BB66AC" w:rsidRDefault="00421190" w:rsidP="00BB66AC">
            <w:pPr>
              <w:spacing w:after="0" w:line="240" w:lineRule="auto"/>
              <w:jc w:val="both"/>
              <w:rPr>
                <w:rFonts w:ascii="Arial" w:hAnsi="Arial" w:cs="Arial"/>
                <w:b/>
                <w:color w:val="000000"/>
                <w:sz w:val="24"/>
                <w:szCs w:val="24"/>
              </w:rPr>
            </w:pPr>
            <w:r w:rsidRPr="00BB66AC">
              <w:rPr>
                <w:rFonts w:ascii="Arial" w:hAnsi="Arial" w:cs="Arial"/>
                <w:b/>
                <w:color w:val="000000"/>
                <w:sz w:val="24"/>
                <w:szCs w:val="24"/>
              </w:rPr>
              <w:t>1200</w:t>
            </w:r>
          </w:p>
        </w:tc>
        <w:tc>
          <w:tcPr>
            <w:tcW w:w="926" w:type="pct"/>
          </w:tcPr>
          <w:p w:rsidR="00421190" w:rsidRPr="00BB66AC" w:rsidRDefault="00421190" w:rsidP="00BB66AC">
            <w:pPr>
              <w:spacing w:after="0" w:line="240" w:lineRule="auto"/>
              <w:jc w:val="both"/>
              <w:rPr>
                <w:rFonts w:ascii="Arial" w:hAnsi="Arial" w:cs="Arial"/>
                <w:b/>
                <w:color w:val="000000"/>
                <w:sz w:val="24"/>
                <w:szCs w:val="24"/>
              </w:rPr>
            </w:pPr>
            <w:r w:rsidRPr="00BB66AC">
              <w:rPr>
                <w:rFonts w:ascii="Arial" w:hAnsi="Arial" w:cs="Arial"/>
                <w:b/>
                <w:color w:val="000000"/>
                <w:sz w:val="24"/>
                <w:szCs w:val="24"/>
              </w:rPr>
              <w:t>3600</w:t>
            </w:r>
          </w:p>
        </w:tc>
      </w:tr>
    </w:tbl>
    <w:p w:rsidR="005044B7" w:rsidRDefault="005044B7" w:rsidP="005044B7">
      <w:pPr>
        <w:tabs>
          <w:tab w:val="left" w:pos="1905"/>
          <w:tab w:val="left" w:pos="1906"/>
        </w:tabs>
        <w:jc w:val="both"/>
        <w:rPr>
          <w:rFonts w:ascii="Arial" w:eastAsia="Times New Roman" w:hAnsi="Arial" w:cs="Arial"/>
          <w:b/>
          <w:bCs/>
          <w:sz w:val="24"/>
          <w:szCs w:val="24"/>
        </w:rPr>
      </w:pPr>
    </w:p>
    <w:p w:rsidR="001A488E" w:rsidRPr="005044B7" w:rsidRDefault="001A488E" w:rsidP="005044B7">
      <w:pPr>
        <w:pStyle w:val="ListParagraph"/>
        <w:numPr>
          <w:ilvl w:val="0"/>
          <w:numId w:val="15"/>
        </w:numPr>
        <w:tabs>
          <w:tab w:val="left" w:pos="1905"/>
          <w:tab w:val="left" w:pos="1906"/>
        </w:tabs>
        <w:jc w:val="both"/>
        <w:rPr>
          <w:rFonts w:ascii="Arial" w:hAnsi="Arial" w:cs="Arial"/>
          <w:b/>
          <w:bCs/>
          <w:sz w:val="24"/>
          <w:szCs w:val="24"/>
        </w:rPr>
      </w:pPr>
      <w:r w:rsidRPr="005044B7">
        <w:rPr>
          <w:rFonts w:ascii="Arial" w:hAnsi="Arial" w:cs="Arial"/>
          <w:b/>
          <w:bCs/>
          <w:sz w:val="24"/>
          <w:szCs w:val="24"/>
        </w:rPr>
        <w:t>Theory of Change </w:t>
      </w:r>
    </w:p>
    <w:p w:rsidR="00D04F1F" w:rsidRPr="00BB66AC" w:rsidRDefault="00D04F1F" w:rsidP="00BB66AC">
      <w:pPr>
        <w:spacing w:after="0" w:line="240" w:lineRule="auto"/>
        <w:jc w:val="both"/>
        <w:rPr>
          <w:rFonts w:ascii="Arial" w:hAnsi="Arial" w:cs="Arial"/>
          <w:sz w:val="24"/>
          <w:szCs w:val="24"/>
        </w:rPr>
      </w:pPr>
      <w:r w:rsidRPr="00BB66AC">
        <w:rPr>
          <w:rFonts w:ascii="Arial" w:hAnsi="Arial" w:cs="Arial"/>
          <w:sz w:val="24"/>
          <w:szCs w:val="24"/>
        </w:rPr>
        <w:t xml:space="preserve">The Climate Change Adaptation and Livelihoods Improvement (CALI) </w:t>
      </w:r>
      <w:proofErr w:type="spellStart"/>
      <w:r w:rsidRPr="00BB66AC">
        <w:rPr>
          <w:rFonts w:ascii="Arial" w:hAnsi="Arial" w:cs="Arial"/>
          <w:sz w:val="24"/>
          <w:szCs w:val="24"/>
        </w:rPr>
        <w:t>programme</w:t>
      </w:r>
      <w:proofErr w:type="spellEnd"/>
      <w:r w:rsidRPr="00BB66AC">
        <w:rPr>
          <w:rFonts w:ascii="Arial" w:hAnsi="Arial" w:cs="Arial"/>
          <w:sz w:val="24"/>
          <w:szCs w:val="24"/>
        </w:rPr>
        <w:t xml:space="preserve"> theory of change underpins that, if vulnerable communities </w:t>
      </w:r>
      <w:proofErr w:type="spellStart"/>
      <w:r w:rsidRPr="00BB66AC">
        <w:rPr>
          <w:rFonts w:ascii="Arial" w:hAnsi="Arial" w:cs="Arial"/>
          <w:sz w:val="24"/>
          <w:szCs w:val="24"/>
        </w:rPr>
        <w:t>Karamoja</w:t>
      </w:r>
      <w:proofErr w:type="spellEnd"/>
      <w:r w:rsidRPr="00BB66AC">
        <w:rPr>
          <w:rFonts w:ascii="Arial" w:hAnsi="Arial" w:cs="Arial"/>
          <w:sz w:val="24"/>
          <w:szCs w:val="24"/>
        </w:rPr>
        <w:t xml:space="preserve">, gain the resilience capacity, skills, knowledge and resources necessary to adopt practices that support their productivity, and if they are meaningfully empowered to act within well governed and inclusive environment then they will be more resilient to shocks and </w:t>
      </w:r>
      <w:r w:rsidRPr="00BB66AC">
        <w:rPr>
          <w:rFonts w:ascii="Arial" w:hAnsi="Arial" w:cs="Arial"/>
          <w:sz w:val="24"/>
          <w:szCs w:val="24"/>
        </w:rPr>
        <w:lastRenderedPageBreak/>
        <w:t xml:space="preserve">stress to climate change thereby avoiding sliding back and compromise in wellbeing and hence creating sustainable livelihoods.   </w:t>
      </w:r>
    </w:p>
    <w:p w:rsidR="00D04F1F" w:rsidRPr="00BB66AC" w:rsidRDefault="00D04F1F" w:rsidP="00BB66AC">
      <w:pPr>
        <w:spacing w:after="0" w:line="240" w:lineRule="auto"/>
        <w:jc w:val="both"/>
        <w:rPr>
          <w:rFonts w:ascii="Arial" w:hAnsi="Arial" w:cs="Arial"/>
          <w:sz w:val="24"/>
          <w:szCs w:val="24"/>
        </w:rPr>
      </w:pPr>
    </w:p>
    <w:p w:rsidR="00D04F1F" w:rsidRPr="00BB66AC" w:rsidRDefault="00D04F1F" w:rsidP="00BB66AC">
      <w:pPr>
        <w:spacing w:after="0" w:line="240" w:lineRule="auto"/>
        <w:jc w:val="both"/>
        <w:rPr>
          <w:rFonts w:ascii="Arial" w:hAnsi="Arial" w:cs="Arial"/>
          <w:sz w:val="24"/>
          <w:szCs w:val="24"/>
        </w:rPr>
      </w:pPr>
      <w:r w:rsidRPr="00BB66AC">
        <w:rPr>
          <w:rFonts w:ascii="Arial" w:hAnsi="Arial" w:cs="Arial"/>
          <w:sz w:val="24"/>
          <w:szCs w:val="24"/>
        </w:rPr>
        <w:t xml:space="preserve">The future of the above region would be characterized by the resilience of their smallholder farmer families, who would be better equipped to undertake sustainable agriculture and create resilient livelihoods while managing their environment sustainably to navigate the shifting dynamics within society. They could then capitalize on opportunities to overcome the dangers posed by climate change.  </w:t>
      </w:r>
    </w:p>
    <w:p w:rsidR="00D04F1F" w:rsidRPr="00BB66AC" w:rsidRDefault="00D04F1F" w:rsidP="00BB66AC">
      <w:pPr>
        <w:spacing w:after="0" w:line="240" w:lineRule="auto"/>
        <w:jc w:val="both"/>
        <w:rPr>
          <w:rFonts w:ascii="Arial" w:hAnsi="Arial" w:cs="Arial"/>
          <w:sz w:val="24"/>
          <w:szCs w:val="24"/>
        </w:rPr>
      </w:pPr>
    </w:p>
    <w:p w:rsidR="00D04F1F" w:rsidRPr="00BB66AC" w:rsidRDefault="00D04F1F" w:rsidP="00BB66AC">
      <w:pPr>
        <w:spacing w:after="0" w:line="240" w:lineRule="auto"/>
        <w:jc w:val="both"/>
        <w:rPr>
          <w:rFonts w:ascii="Arial" w:hAnsi="Arial" w:cs="Arial"/>
          <w:sz w:val="24"/>
          <w:szCs w:val="24"/>
        </w:rPr>
      </w:pPr>
      <w:r w:rsidRPr="00BB66AC">
        <w:rPr>
          <w:rFonts w:ascii="Arial" w:hAnsi="Arial" w:cs="Arial"/>
          <w:sz w:val="24"/>
          <w:szCs w:val="24"/>
        </w:rPr>
        <w:t xml:space="preserve">In this </w:t>
      </w:r>
      <w:proofErr w:type="spellStart"/>
      <w:r w:rsidRPr="00BB66AC">
        <w:rPr>
          <w:rFonts w:ascii="Arial" w:hAnsi="Arial" w:cs="Arial"/>
          <w:sz w:val="24"/>
          <w:szCs w:val="24"/>
        </w:rPr>
        <w:t>programme</w:t>
      </w:r>
      <w:proofErr w:type="spellEnd"/>
      <w:r w:rsidRPr="00BB66AC">
        <w:rPr>
          <w:rFonts w:ascii="Arial" w:hAnsi="Arial" w:cs="Arial"/>
          <w:sz w:val="24"/>
          <w:szCs w:val="24"/>
        </w:rPr>
        <w:t xml:space="preserve"> Agro-Tourism Association builds on her approach and experience of community engagement using the two key approaches of Village Agent Model (VAM) and </w:t>
      </w:r>
      <w:proofErr w:type="gramStart"/>
      <w:r w:rsidRPr="00BB66AC">
        <w:rPr>
          <w:rFonts w:ascii="Arial" w:hAnsi="Arial" w:cs="Arial"/>
          <w:sz w:val="24"/>
          <w:szCs w:val="24"/>
        </w:rPr>
        <w:t>Saving</w:t>
      </w:r>
      <w:proofErr w:type="gramEnd"/>
      <w:r w:rsidRPr="00BB66AC">
        <w:rPr>
          <w:rFonts w:ascii="Arial" w:hAnsi="Arial" w:cs="Arial"/>
          <w:sz w:val="24"/>
          <w:szCs w:val="24"/>
        </w:rPr>
        <w:t xml:space="preserve"> with a Purpose (SWAP) which integrates our community extension system to market linkages and savings. The VAM model is very instrumental in our work because we identify and select in people (under a certain criteria) within the communities where the project is implemented.  The selected people are provided with prerequisite training and skills to provide various services such as quality input distribution, extension and advisory services (Climate Smart Agriculture, Agroforestry Systems, </w:t>
      </w:r>
      <w:proofErr w:type="spellStart"/>
      <w:r w:rsidRPr="00BB66AC">
        <w:rPr>
          <w:rFonts w:ascii="Arial" w:hAnsi="Arial" w:cs="Arial"/>
          <w:sz w:val="24"/>
          <w:szCs w:val="24"/>
        </w:rPr>
        <w:t>Agripreneurship</w:t>
      </w:r>
      <w:proofErr w:type="spellEnd"/>
      <w:r w:rsidRPr="00BB66AC">
        <w:rPr>
          <w:rFonts w:ascii="Arial" w:hAnsi="Arial" w:cs="Arial"/>
          <w:sz w:val="24"/>
          <w:szCs w:val="24"/>
        </w:rPr>
        <w:t xml:space="preserve">, </w:t>
      </w:r>
      <w:proofErr w:type="spellStart"/>
      <w:r w:rsidRPr="00BB66AC">
        <w:rPr>
          <w:rFonts w:ascii="Arial" w:hAnsi="Arial" w:cs="Arial"/>
          <w:sz w:val="24"/>
          <w:szCs w:val="24"/>
        </w:rPr>
        <w:t>etc</w:t>
      </w:r>
      <w:proofErr w:type="spellEnd"/>
      <w:r w:rsidRPr="00BB66AC">
        <w:rPr>
          <w:rFonts w:ascii="Arial" w:hAnsi="Arial" w:cs="Arial"/>
          <w:sz w:val="24"/>
          <w:szCs w:val="24"/>
        </w:rPr>
        <w:t xml:space="preserve">), Post-harvest handling, Quality Assurance, </w:t>
      </w:r>
      <w:proofErr w:type="spellStart"/>
      <w:r w:rsidRPr="00BB66AC">
        <w:rPr>
          <w:rFonts w:ascii="Arial" w:hAnsi="Arial" w:cs="Arial"/>
          <w:sz w:val="24"/>
          <w:szCs w:val="24"/>
        </w:rPr>
        <w:t>etc</w:t>
      </w:r>
      <w:proofErr w:type="spellEnd"/>
      <w:r w:rsidRPr="00BB66AC">
        <w:rPr>
          <w:rFonts w:ascii="Arial" w:hAnsi="Arial" w:cs="Arial"/>
          <w:sz w:val="24"/>
          <w:szCs w:val="24"/>
        </w:rPr>
        <w:t xml:space="preserve"> and lastly they aggregate the produce within their designated locations which is then collectively marketed. The SWAP model is a hybrid of Village Savings and Loan Association (VSLA) but it goes ahead to support the savers in determining investments areas where they can put their savings. This has worked well for ATA because they have been able to save and buy improved seeds which have increased their production levels, as most of these seeds are drought tolerant. Additionally this approach has also enabled farmer groups to be focused and engage in targeted saving.   </w:t>
      </w:r>
    </w:p>
    <w:p w:rsidR="00D04F1F" w:rsidRPr="00BB66AC" w:rsidRDefault="00D04F1F" w:rsidP="00BB66AC">
      <w:pPr>
        <w:spacing w:after="0" w:line="240" w:lineRule="auto"/>
        <w:jc w:val="both"/>
        <w:rPr>
          <w:rFonts w:ascii="Arial" w:hAnsi="Arial" w:cs="Arial"/>
          <w:sz w:val="24"/>
          <w:szCs w:val="24"/>
        </w:rPr>
      </w:pPr>
    </w:p>
    <w:p w:rsidR="00D04F1F" w:rsidRPr="00BB66AC" w:rsidRDefault="00D04F1F" w:rsidP="00BB66AC">
      <w:pPr>
        <w:spacing w:after="0" w:line="240" w:lineRule="auto"/>
        <w:jc w:val="both"/>
        <w:rPr>
          <w:rFonts w:ascii="Arial" w:hAnsi="Arial" w:cs="Arial"/>
          <w:sz w:val="24"/>
          <w:szCs w:val="24"/>
        </w:rPr>
      </w:pPr>
      <w:r w:rsidRPr="00BB66AC">
        <w:rPr>
          <w:rFonts w:ascii="Arial" w:hAnsi="Arial" w:cs="Arial"/>
          <w:sz w:val="24"/>
          <w:szCs w:val="24"/>
        </w:rPr>
        <w:t xml:space="preserve">Our community-level governance approach will strengthen communication between community members, civil society, formal and informal institutions for collective action response to strategies in restoring forest cover in the project areas where they have been depleted. In this process, we will also include a greater focus on links between formal and informal institutions as well as increased emphasis on building the capacity of civil society, community based organizations to be effective and remain active beyond the life of this activity especially in the management of some of the forest areas.  Intervention enterprises such as Agro-Tourism, Art and Craft, Cultural performance among others will be among other interventions we shall engage the communities into especially during off seasons so as to draw communities away from environmental illicit activities such as cutting trees for charcoal burning and firewood for incomes. </w:t>
      </w:r>
    </w:p>
    <w:p w:rsidR="00D04F1F" w:rsidRPr="00BB66AC" w:rsidRDefault="00D04F1F" w:rsidP="00BB66AC">
      <w:pPr>
        <w:spacing w:after="0" w:line="240" w:lineRule="auto"/>
        <w:jc w:val="both"/>
        <w:rPr>
          <w:rFonts w:ascii="Arial" w:hAnsi="Arial" w:cs="Arial"/>
          <w:sz w:val="24"/>
          <w:szCs w:val="24"/>
          <w:lang w:val="en-AU"/>
        </w:rPr>
      </w:pPr>
      <w:r w:rsidRPr="00BB66AC">
        <w:rPr>
          <w:rFonts w:ascii="Arial" w:hAnsi="Arial" w:cs="Arial"/>
          <w:sz w:val="24"/>
          <w:szCs w:val="24"/>
        </w:rPr>
        <w:t>On policy front ATA will aim to work together with government (both central and local) to revisit and redefine the policy and legal provisions for private community forest management such as registration procedures for communal   forests, the institutional mandates for community  forest management so that they are to be supportive of sustainability of the private forest estate. ATA already has running activities in the target districts and has understanding with all the targeted district local governments, thus this will enable us to incorporate and engage in the promotion of agroforestry systems</w:t>
      </w:r>
      <w:r w:rsidRPr="00BB66AC">
        <w:rPr>
          <w:rFonts w:ascii="Arial" w:hAnsi="Arial" w:cs="Arial"/>
          <w:sz w:val="24"/>
          <w:szCs w:val="24"/>
          <w:lang w:val="en-AU"/>
        </w:rPr>
        <w:t>.</w:t>
      </w:r>
    </w:p>
    <w:p w:rsidR="00111CD3" w:rsidRPr="00BB66AC" w:rsidRDefault="00111CD3" w:rsidP="00BB66AC">
      <w:pPr>
        <w:spacing w:after="0" w:line="240" w:lineRule="auto"/>
        <w:jc w:val="both"/>
        <w:rPr>
          <w:rFonts w:ascii="Arial" w:hAnsi="Arial" w:cs="Arial"/>
          <w:sz w:val="24"/>
          <w:szCs w:val="24"/>
          <w:lang w:val="en-AU"/>
        </w:rPr>
      </w:pPr>
    </w:p>
    <w:p w:rsidR="001A488E" w:rsidRPr="005044B7" w:rsidRDefault="001A488E" w:rsidP="005044B7">
      <w:pPr>
        <w:pStyle w:val="ListParagraph"/>
        <w:numPr>
          <w:ilvl w:val="0"/>
          <w:numId w:val="15"/>
        </w:numPr>
        <w:jc w:val="both"/>
        <w:outlineLvl w:val="1"/>
        <w:rPr>
          <w:rFonts w:ascii="Arial" w:hAnsi="Arial" w:cs="Arial"/>
          <w:b/>
          <w:bCs/>
          <w:sz w:val="24"/>
          <w:szCs w:val="24"/>
        </w:rPr>
      </w:pPr>
      <w:r w:rsidRPr="005044B7">
        <w:rPr>
          <w:rFonts w:ascii="Arial" w:hAnsi="Arial" w:cs="Arial"/>
          <w:b/>
          <w:bCs/>
          <w:sz w:val="24"/>
          <w:szCs w:val="24"/>
        </w:rPr>
        <w:t>Purpose and Objectives of this assignment</w:t>
      </w:r>
    </w:p>
    <w:p w:rsidR="00D401C5" w:rsidRPr="00BB66AC" w:rsidRDefault="001A488E" w:rsidP="00BB66AC">
      <w:pPr>
        <w:pStyle w:val="BodyText"/>
        <w:jc w:val="both"/>
        <w:rPr>
          <w:rFonts w:ascii="Arial" w:hAnsi="Arial" w:cs="Arial"/>
          <w:spacing w:val="-1"/>
        </w:rPr>
      </w:pPr>
      <w:r w:rsidRPr="00BB66AC">
        <w:rPr>
          <w:rFonts w:ascii="Arial" w:eastAsia="Times New Roman" w:hAnsi="Arial" w:cs="Arial"/>
        </w:rPr>
        <w:lastRenderedPageBreak/>
        <w:t xml:space="preserve">The purpose for this assignment is to generate baseline information to guide the implementation of </w:t>
      </w:r>
      <w:r w:rsidR="00D401C5" w:rsidRPr="00BB66AC">
        <w:rPr>
          <w:rFonts w:ascii="Arial" w:eastAsia="Times New Roman" w:hAnsi="Arial" w:cs="Arial"/>
        </w:rPr>
        <w:t>the above program</w:t>
      </w:r>
      <w:r w:rsidRPr="00BB66AC">
        <w:rPr>
          <w:rFonts w:ascii="Arial" w:eastAsia="Times New Roman" w:hAnsi="Arial" w:cs="Arial"/>
        </w:rPr>
        <w:t xml:space="preserve">. </w:t>
      </w:r>
      <w:r w:rsidR="00D401C5" w:rsidRPr="00BB66AC">
        <w:rPr>
          <w:rFonts w:ascii="Arial" w:hAnsi="Arial" w:cs="Arial"/>
        </w:rPr>
        <w:t>The overall objective of conducting a baseline survey is to obtain a better</w:t>
      </w:r>
      <w:r w:rsidR="00D401C5" w:rsidRPr="00BB66AC">
        <w:rPr>
          <w:rFonts w:ascii="Arial" w:hAnsi="Arial" w:cs="Arial"/>
          <w:spacing w:val="1"/>
        </w:rPr>
        <w:t xml:space="preserve"> </w:t>
      </w:r>
      <w:r w:rsidR="00D401C5" w:rsidRPr="00BB66AC">
        <w:rPr>
          <w:rFonts w:ascii="Arial" w:hAnsi="Arial" w:cs="Arial"/>
        </w:rPr>
        <w:t>understanding of the current situation in regard to levels of knowledge and</w:t>
      </w:r>
      <w:r w:rsidR="00D401C5" w:rsidRPr="00BB66AC">
        <w:rPr>
          <w:rFonts w:ascii="Arial" w:hAnsi="Arial" w:cs="Arial"/>
          <w:spacing w:val="1"/>
        </w:rPr>
        <w:t xml:space="preserve"> </w:t>
      </w:r>
      <w:r w:rsidR="00D401C5" w:rsidRPr="00BB66AC">
        <w:rPr>
          <w:rFonts w:ascii="Arial" w:hAnsi="Arial" w:cs="Arial"/>
          <w:spacing w:val="-1"/>
        </w:rPr>
        <w:t>skills, acceptability</w:t>
      </w:r>
      <w:r w:rsidR="00D401C5" w:rsidRPr="00BB66AC">
        <w:rPr>
          <w:rFonts w:ascii="Arial" w:hAnsi="Arial" w:cs="Arial"/>
          <w:spacing w:val="-16"/>
        </w:rPr>
        <w:t xml:space="preserve"> </w:t>
      </w:r>
      <w:r w:rsidR="00D401C5" w:rsidRPr="00BB66AC">
        <w:rPr>
          <w:rFonts w:ascii="Arial" w:hAnsi="Arial" w:cs="Arial"/>
          <w:spacing w:val="-1"/>
        </w:rPr>
        <w:t>and</w:t>
      </w:r>
      <w:r w:rsidR="00D401C5" w:rsidRPr="00BB66AC">
        <w:rPr>
          <w:rFonts w:ascii="Arial" w:hAnsi="Arial" w:cs="Arial"/>
          <w:spacing w:val="-15"/>
        </w:rPr>
        <w:t xml:space="preserve"> </w:t>
      </w:r>
      <w:r w:rsidR="00D401C5" w:rsidRPr="00BB66AC">
        <w:rPr>
          <w:rFonts w:ascii="Arial" w:hAnsi="Arial" w:cs="Arial"/>
          <w:spacing w:val="-1"/>
        </w:rPr>
        <w:t>potential</w:t>
      </w:r>
      <w:r w:rsidR="00D401C5" w:rsidRPr="00BB66AC">
        <w:rPr>
          <w:rFonts w:ascii="Arial" w:hAnsi="Arial" w:cs="Arial"/>
          <w:spacing w:val="-16"/>
        </w:rPr>
        <w:t xml:space="preserve"> </w:t>
      </w:r>
      <w:r w:rsidR="00D401C5" w:rsidRPr="00BB66AC">
        <w:rPr>
          <w:rFonts w:ascii="Arial" w:hAnsi="Arial" w:cs="Arial"/>
        </w:rPr>
        <w:t>of</w:t>
      </w:r>
      <w:r w:rsidR="00D401C5" w:rsidRPr="00BB66AC">
        <w:rPr>
          <w:rFonts w:ascii="Arial" w:hAnsi="Arial" w:cs="Arial"/>
          <w:spacing w:val="-22"/>
        </w:rPr>
        <w:t xml:space="preserve"> </w:t>
      </w:r>
      <w:r w:rsidR="00D401C5" w:rsidRPr="00BB66AC">
        <w:rPr>
          <w:rFonts w:ascii="Arial" w:hAnsi="Arial" w:cs="Arial"/>
        </w:rPr>
        <w:t>Agroforestry</w:t>
      </w:r>
      <w:r w:rsidR="00D401C5" w:rsidRPr="00BB66AC">
        <w:rPr>
          <w:rFonts w:ascii="Arial" w:hAnsi="Arial" w:cs="Arial"/>
          <w:spacing w:val="-13"/>
        </w:rPr>
        <w:t xml:space="preserve"> </w:t>
      </w:r>
      <w:r w:rsidR="00D401C5" w:rsidRPr="00BB66AC">
        <w:rPr>
          <w:rFonts w:ascii="Arial" w:hAnsi="Arial" w:cs="Arial"/>
        </w:rPr>
        <w:t>to</w:t>
      </w:r>
      <w:r w:rsidR="00D401C5" w:rsidRPr="00BB66AC">
        <w:rPr>
          <w:rFonts w:ascii="Arial" w:hAnsi="Arial" w:cs="Arial"/>
          <w:spacing w:val="-12"/>
        </w:rPr>
        <w:t xml:space="preserve"> </w:t>
      </w:r>
      <w:r w:rsidR="00D401C5" w:rsidRPr="00BB66AC">
        <w:rPr>
          <w:rFonts w:ascii="Arial" w:hAnsi="Arial" w:cs="Arial"/>
        </w:rPr>
        <w:t xml:space="preserve">the </w:t>
      </w:r>
      <w:proofErr w:type="gramStart"/>
      <w:r w:rsidR="00D401C5" w:rsidRPr="00BB66AC">
        <w:rPr>
          <w:rFonts w:ascii="Arial" w:hAnsi="Arial" w:cs="Arial"/>
          <w:spacing w:val="-13"/>
        </w:rPr>
        <w:t>target  beneficiaries</w:t>
      </w:r>
      <w:proofErr w:type="gramEnd"/>
      <w:r w:rsidR="00D401C5" w:rsidRPr="00BB66AC">
        <w:rPr>
          <w:rFonts w:ascii="Arial" w:hAnsi="Arial" w:cs="Arial"/>
        </w:rPr>
        <w:t>, capacity of women and youths to implement project. Hence</w:t>
      </w:r>
      <w:r w:rsidR="00D401C5" w:rsidRPr="00BB66AC">
        <w:rPr>
          <w:rFonts w:ascii="Arial" w:hAnsi="Arial" w:cs="Arial"/>
          <w:spacing w:val="-8"/>
        </w:rPr>
        <w:t xml:space="preserve"> </w:t>
      </w:r>
      <w:r w:rsidR="00D401C5" w:rsidRPr="00BB66AC">
        <w:rPr>
          <w:rFonts w:ascii="Arial" w:hAnsi="Arial" w:cs="Arial"/>
        </w:rPr>
        <w:t>the</w:t>
      </w:r>
      <w:r w:rsidR="00D401C5" w:rsidRPr="00BB66AC">
        <w:rPr>
          <w:rFonts w:ascii="Arial" w:hAnsi="Arial" w:cs="Arial"/>
          <w:spacing w:val="-7"/>
        </w:rPr>
        <w:t xml:space="preserve"> </w:t>
      </w:r>
      <w:r w:rsidR="00D401C5" w:rsidRPr="00BB66AC">
        <w:rPr>
          <w:rFonts w:ascii="Arial" w:hAnsi="Arial" w:cs="Arial"/>
        </w:rPr>
        <w:t>baseline</w:t>
      </w:r>
      <w:r w:rsidR="00D401C5" w:rsidRPr="00BB66AC">
        <w:rPr>
          <w:rFonts w:ascii="Arial" w:hAnsi="Arial" w:cs="Arial"/>
          <w:spacing w:val="-11"/>
        </w:rPr>
        <w:t xml:space="preserve"> </w:t>
      </w:r>
      <w:r w:rsidR="00D401C5" w:rsidRPr="00BB66AC">
        <w:rPr>
          <w:rFonts w:ascii="Arial" w:hAnsi="Arial" w:cs="Arial"/>
        </w:rPr>
        <w:t>data</w:t>
      </w:r>
      <w:r w:rsidR="00D401C5" w:rsidRPr="00BB66AC">
        <w:rPr>
          <w:rFonts w:ascii="Arial" w:hAnsi="Arial" w:cs="Arial"/>
          <w:spacing w:val="-10"/>
        </w:rPr>
        <w:t xml:space="preserve"> </w:t>
      </w:r>
      <w:r w:rsidR="00D401C5" w:rsidRPr="00BB66AC">
        <w:rPr>
          <w:rFonts w:ascii="Arial" w:hAnsi="Arial" w:cs="Arial"/>
        </w:rPr>
        <w:t>for</w:t>
      </w:r>
      <w:r w:rsidR="00D401C5" w:rsidRPr="00BB66AC">
        <w:rPr>
          <w:rFonts w:ascii="Arial" w:hAnsi="Arial" w:cs="Arial"/>
          <w:spacing w:val="-10"/>
        </w:rPr>
        <w:t xml:space="preserve"> </w:t>
      </w:r>
      <w:r w:rsidR="00D401C5" w:rsidRPr="00BB66AC">
        <w:rPr>
          <w:rFonts w:ascii="Arial" w:hAnsi="Arial" w:cs="Arial"/>
        </w:rPr>
        <w:t>all</w:t>
      </w:r>
      <w:r w:rsidR="00D401C5" w:rsidRPr="00BB66AC">
        <w:rPr>
          <w:rFonts w:ascii="Arial" w:hAnsi="Arial" w:cs="Arial"/>
          <w:spacing w:val="-9"/>
        </w:rPr>
        <w:t xml:space="preserve"> </w:t>
      </w:r>
      <w:r w:rsidR="00D401C5" w:rsidRPr="00BB66AC">
        <w:rPr>
          <w:rFonts w:ascii="Arial" w:hAnsi="Arial" w:cs="Arial"/>
        </w:rPr>
        <w:t>the</w:t>
      </w:r>
      <w:r w:rsidR="00D401C5" w:rsidRPr="00BB66AC">
        <w:rPr>
          <w:rFonts w:ascii="Arial" w:hAnsi="Arial" w:cs="Arial"/>
          <w:spacing w:val="-8"/>
        </w:rPr>
        <w:t xml:space="preserve"> </w:t>
      </w:r>
      <w:r w:rsidR="00D401C5" w:rsidRPr="00BB66AC">
        <w:rPr>
          <w:rFonts w:ascii="Arial" w:hAnsi="Arial" w:cs="Arial"/>
        </w:rPr>
        <w:t>indicators</w:t>
      </w:r>
      <w:r w:rsidR="00D401C5" w:rsidRPr="00BB66AC">
        <w:rPr>
          <w:rFonts w:ascii="Arial" w:hAnsi="Arial" w:cs="Arial"/>
          <w:spacing w:val="-9"/>
        </w:rPr>
        <w:t xml:space="preserve"> </w:t>
      </w:r>
      <w:r w:rsidR="00D401C5" w:rsidRPr="00BB66AC">
        <w:rPr>
          <w:rFonts w:ascii="Arial" w:hAnsi="Arial" w:cs="Arial"/>
        </w:rPr>
        <w:t>should</w:t>
      </w:r>
      <w:r w:rsidR="00D401C5" w:rsidRPr="00BB66AC">
        <w:rPr>
          <w:rFonts w:ascii="Arial" w:hAnsi="Arial" w:cs="Arial"/>
          <w:spacing w:val="-11"/>
        </w:rPr>
        <w:t xml:space="preserve"> </w:t>
      </w:r>
      <w:r w:rsidR="00D401C5" w:rsidRPr="00BB66AC">
        <w:rPr>
          <w:rFonts w:ascii="Arial" w:hAnsi="Arial" w:cs="Arial"/>
        </w:rPr>
        <w:t>be</w:t>
      </w:r>
      <w:r w:rsidR="00D401C5" w:rsidRPr="00BB66AC">
        <w:rPr>
          <w:rFonts w:ascii="Arial" w:hAnsi="Arial" w:cs="Arial"/>
          <w:spacing w:val="-7"/>
        </w:rPr>
        <w:t xml:space="preserve"> </w:t>
      </w:r>
      <w:r w:rsidR="00D401C5" w:rsidRPr="00BB66AC">
        <w:rPr>
          <w:rFonts w:ascii="Arial" w:hAnsi="Arial" w:cs="Arial"/>
        </w:rPr>
        <w:t>collected</w:t>
      </w:r>
      <w:r w:rsidR="00D401C5" w:rsidRPr="00BB66AC">
        <w:rPr>
          <w:rFonts w:ascii="Arial" w:hAnsi="Arial" w:cs="Arial"/>
          <w:spacing w:val="-11"/>
        </w:rPr>
        <w:t xml:space="preserve"> </w:t>
      </w:r>
      <w:r w:rsidR="00D401C5" w:rsidRPr="00BB66AC">
        <w:rPr>
          <w:rFonts w:ascii="Arial" w:hAnsi="Arial" w:cs="Arial"/>
        </w:rPr>
        <w:t>and</w:t>
      </w:r>
      <w:r w:rsidR="00D401C5" w:rsidRPr="00BB66AC">
        <w:rPr>
          <w:rFonts w:ascii="Arial" w:hAnsi="Arial" w:cs="Arial"/>
          <w:spacing w:val="-10"/>
        </w:rPr>
        <w:t xml:space="preserve"> </w:t>
      </w:r>
      <w:r w:rsidR="00D401C5" w:rsidRPr="00BB66AC">
        <w:rPr>
          <w:rFonts w:ascii="Arial" w:hAnsi="Arial" w:cs="Arial"/>
        </w:rPr>
        <w:t>any</w:t>
      </w:r>
      <w:r w:rsidR="00D401C5" w:rsidRPr="00BB66AC">
        <w:rPr>
          <w:rFonts w:ascii="Arial" w:hAnsi="Arial" w:cs="Arial"/>
          <w:spacing w:val="-11"/>
        </w:rPr>
        <w:t xml:space="preserve"> </w:t>
      </w:r>
      <w:r w:rsidR="00D401C5" w:rsidRPr="00BB66AC">
        <w:rPr>
          <w:rFonts w:ascii="Arial" w:hAnsi="Arial" w:cs="Arial"/>
        </w:rPr>
        <w:t>other</w:t>
      </w:r>
      <w:r w:rsidR="00D401C5" w:rsidRPr="00BB66AC">
        <w:rPr>
          <w:rFonts w:ascii="Arial" w:hAnsi="Arial" w:cs="Arial"/>
          <w:spacing w:val="-65"/>
        </w:rPr>
        <w:t xml:space="preserve"> </w:t>
      </w:r>
      <w:r w:rsidR="00D401C5" w:rsidRPr="00BB66AC">
        <w:rPr>
          <w:rFonts w:ascii="Arial" w:hAnsi="Arial" w:cs="Arial"/>
        </w:rPr>
        <w:t>data such as gender/sex and age disaggregated) deemed important to the</w:t>
      </w:r>
      <w:r w:rsidR="00D401C5" w:rsidRPr="00BB66AC">
        <w:rPr>
          <w:rFonts w:ascii="Arial" w:hAnsi="Arial" w:cs="Arial"/>
          <w:spacing w:val="1"/>
        </w:rPr>
        <w:t xml:space="preserve"> </w:t>
      </w:r>
      <w:r w:rsidR="00D401C5" w:rsidRPr="00BB66AC">
        <w:rPr>
          <w:rFonts w:ascii="Arial" w:hAnsi="Arial" w:cs="Arial"/>
        </w:rPr>
        <w:t>project</w:t>
      </w:r>
      <w:r w:rsidR="00D401C5" w:rsidRPr="00BB66AC">
        <w:rPr>
          <w:rFonts w:ascii="Arial" w:hAnsi="Arial" w:cs="Arial"/>
          <w:spacing w:val="-3"/>
        </w:rPr>
        <w:t xml:space="preserve"> </w:t>
      </w:r>
      <w:r w:rsidR="00D401C5" w:rsidRPr="00BB66AC">
        <w:rPr>
          <w:rFonts w:ascii="Arial" w:hAnsi="Arial" w:cs="Arial"/>
        </w:rPr>
        <w:t>monitoring</w:t>
      </w:r>
      <w:r w:rsidR="00D401C5" w:rsidRPr="00BB66AC">
        <w:rPr>
          <w:rFonts w:ascii="Arial" w:hAnsi="Arial" w:cs="Arial"/>
          <w:spacing w:val="-2"/>
        </w:rPr>
        <w:t xml:space="preserve"> </w:t>
      </w:r>
      <w:r w:rsidR="00D401C5" w:rsidRPr="00BB66AC">
        <w:rPr>
          <w:rFonts w:ascii="Arial" w:hAnsi="Arial" w:cs="Arial"/>
        </w:rPr>
        <w:t>and</w:t>
      </w:r>
      <w:r w:rsidR="00D401C5" w:rsidRPr="00BB66AC">
        <w:rPr>
          <w:rFonts w:ascii="Arial" w:hAnsi="Arial" w:cs="Arial"/>
          <w:spacing w:val="-4"/>
        </w:rPr>
        <w:t xml:space="preserve"> </w:t>
      </w:r>
      <w:r w:rsidR="00D401C5" w:rsidRPr="00BB66AC">
        <w:rPr>
          <w:rFonts w:ascii="Arial" w:hAnsi="Arial" w:cs="Arial"/>
        </w:rPr>
        <w:t>evaluation.</w:t>
      </w:r>
    </w:p>
    <w:p w:rsidR="00D401C5" w:rsidRPr="00BB66AC" w:rsidRDefault="00D401C5" w:rsidP="00BB66AC">
      <w:pPr>
        <w:pStyle w:val="BodyText"/>
        <w:jc w:val="both"/>
        <w:rPr>
          <w:rFonts w:ascii="Arial" w:hAnsi="Arial" w:cs="Arial"/>
        </w:rPr>
      </w:pPr>
    </w:p>
    <w:p w:rsidR="00D401C5" w:rsidRPr="00BB66AC" w:rsidRDefault="00D401C5" w:rsidP="00BB66AC">
      <w:pPr>
        <w:pStyle w:val="BodyText"/>
        <w:jc w:val="both"/>
        <w:rPr>
          <w:rFonts w:ascii="Arial" w:hAnsi="Arial" w:cs="Arial"/>
        </w:rPr>
      </w:pPr>
      <w:r w:rsidRPr="00BB66AC">
        <w:rPr>
          <w:rFonts w:ascii="Arial" w:hAnsi="Arial" w:cs="Arial"/>
        </w:rPr>
        <w:t>Therefore, the baseline study is expected to provide a basis upon which the</w:t>
      </w:r>
      <w:r w:rsidRPr="00BB66AC">
        <w:rPr>
          <w:rFonts w:ascii="Arial" w:hAnsi="Arial" w:cs="Arial"/>
          <w:spacing w:val="1"/>
        </w:rPr>
        <w:t xml:space="preserve"> </w:t>
      </w:r>
      <w:r w:rsidRPr="00BB66AC">
        <w:rPr>
          <w:rFonts w:ascii="Arial" w:hAnsi="Arial" w:cs="Arial"/>
        </w:rPr>
        <w:t>effects of the project will be measured in the course of and after project</w:t>
      </w:r>
      <w:r w:rsidRPr="00BB66AC">
        <w:rPr>
          <w:rFonts w:ascii="Arial" w:hAnsi="Arial" w:cs="Arial"/>
          <w:spacing w:val="1"/>
        </w:rPr>
        <w:t xml:space="preserve"> </w:t>
      </w:r>
      <w:r w:rsidRPr="00BB66AC">
        <w:rPr>
          <w:rFonts w:ascii="Arial" w:hAnsi="Arial" w:cs="Arial"/>
        </w:rPr>
        <w:t>implementation.</w:t>
      </w:r>
    </w:p>
    <w:p w:rsidR="00111CD3" w:rsidRPr="00BB66AC" w:rsidRDefault="00111CD3" w:rsidP="00BB66AC">
      <w:pPr>
        <w:pStyle w:val="BodyText"/>
        <w:jc w:val="both"/>
        <w:rPr>
          <w:rFonts w:ascii="Arial" w:hAnsi="Arial" w:cs="Arial"/>
        </w:rPr>
      </w:pPr>
    </w:p>
    <w:p w:rsidR="001A488E" w:rsidRPr="00BB66AC" w:rsidRDefault="001A488E" w:rsidP="00BB66AC">
      <w:pPr>
        <w:spacing w:after="0" w:line="240" w:lineRule="auto"/>
        <w:jc w:val="both"/>
        <w:rPr>
          <w:rFonts w:ascii="Arial" w:eastAsia="Times New Roman" w:hAnsi="Arial" w:cs="Arial"/>
          <w:sz w:val="24"/>
          <w:szCs w:val="24"/>
        </w:rPr>
      </w:pPr>
      <w:r w:rsidRPr="00BB66AC">
        <w:rPr>
          <w:rFonts w:ascii="Arial" w:eastAsia="Times New Roman" w:hAnsi="Arial" w:cs="Arial"/>
          <w:b/>
          <w:bCs/>
          <w:sz w:val="24"/>
          <w:szCs w:val="24"/>
        </w:rPr>
        <w:t>Specific</w:t>
      </w:r>
      <w:r w:rsidR="00D401C5" w:rsidRPr="00BB66AC">
        <w:rPr>
          <w:rFonts w:ascii="Arial" w:eastAsia="Times New Roman" w:hAnsi="Arial" w:cs="Arial"/>
          <w:b/>
          <w:bCs/>
          <w:sz w:val="24"/>
          <w:szCs w:val="24"/>
        </w:rPr>
        <w:t>ally</w:t>
      </w:r>
      <w:r w:rsidRPr="00BB66AC">
        <w:rPr>
          <w:rFonts w:ascii="Arial" w:eastAsia="Times New Roman" w:hAnsi="Arial" w:cs="Arial"/>
          <w:b/>
          <w:bCs/>
          <w:sz w:val="24"/>
          <w:szCs w:val="24"/>
        </w:rPr>
        <w:t xml:space="preserve"> </w:t>
      </w:r>
      <w:r w:rsidR="00D401C5" w:rsidRPr="00BB66AC">
        <w:rPr>
          <w:rFonts w:ascii="Arial" w:eastAsia="Times New Roman" w:hAnsi="Arial" w:cs="Arial"/>
          <w:b/>
          <w:bCs/>
          <w:sz w:val="24"/>
          <w:szCs w:val="24"/>
        </w:rPr>
        <w:t xml:space="preserve">the </w:t>
      </w:r>
      <w:r w:rsidRPr="00BB66AC">
        <w:rPr>
          <w:rFonts w:ascii="Arial" w:eastAsia="Times New Roman" w:hAnsi="Arial" w:cs="Arial"/>
          <w:b/>
          <w:bCs/>
          <w:sz w:val="24"/>
          <w:szCs w:val="24"/>
        </w:rPr>
        <w:t>objectives include but not limited to the following;</w:t>
      </w:r>
    </w:p>
    <w:p w:rsidR="00111CD3" w:rsidRPr="00BB66AC" w:rsidRDefault="00D401C5" w:rsidP="00BB66AC">
      <w:pPr>
        <w:pStyle w:val="ListParagraph"/>
        <w:numPr>
          <w:ilvl w:val="0"/>
          <w:numId w:val="19"/>
        </w:numPr>
        <w:tabs>
          <w:tab w:val="left" w:pos="1181"/>
        </w:tabs>
        <w:jc w:val="both"/>
        <w:rPr>
          <w:rFonts w:ascii="Arial" w:hAnsi="Arial" w:cs="Arial"/>
          <w:sz w:val="24"/>
          <w:szCs w:val="24"/>
        </w:rPr>
      </w:pPr>
      <w:r w:rsidRPr="00BB66AC">
        <w:rPr>
          <w:rFonts w:ascii="Arial" w:hAnsi="Arial" w:cs="Arial"/>
          <w:sz w:val="24"/>
          <w:szCs w:val="24"/>
        </w:rPr>
        <w:t>To establish the baseline data (sex and age disaggregated) for the project</w:t>
      </w:r>
      <w:r w:rsidRPr="00BB66AC">
        <w:rPr>
          <w:rFonts w:ascii="Arial" w:hAnsi="Arial" w:cs="Arial"/>
          <w:spacing w:val="1"/>
          <w:sz w:val="24"/>
          <w:szCs w:val="24"/>
        </w:rPr>
        <w:t xml:space="preserve"> </w:t>
      </w:r>
      <w:r w:rsidRPr="00BB66AC">
        <w:rPr>
          <w:rFonts w:ascii="Arial" w:hAnsi="Arial" w:cs="Arial"/>
          <w:sz w:val="24"/>
          <w:szCs w:val="24"/>
        </w:rPr>
        <w:t>indicators.</w:t>
      </w:r>
    </w:p>
    <w:p w:rsidR="00111CD3" w:rsidRPr="00BB66AC" w:rsidRDefault="00D401C5" w:rsidP="00BB66AC">
      <w:pPr>
        <w:pStyle w:val="ListParagraph"/>
        <w:numPr>
          <w:ilvl w:val="0"/>
          <w:numId w:val="19"/>
        </w:numPr>
        <w:tabs>
          <w:tab w:val="left" w:pos="1181"/>
        </w:tabs>
        <w:jc w:val="both"/>
        <w:rPr>
          <w:rFonts w:ascii="Arial" w:hAnsi="Arial" w:cs="Arial"/>
          <w:sz w:val="24"/>
          <w:szCs w:val="24"/>
        </w:rPr>
      </w:pPr>
      <w:r w:rsidRPr="00BB66AC">
        <w:rPr>
          <w:rFonts w:ascii="Arial" w:hAnsi="Arial" w:cs="Arial"/>
          <w:sz w:val="24"/>
          <w:szCs w:val="24"/>
        </w:rPr>
        <w:t>To</w:t>
      </w:r>
      <w:r w:rsidRPr="00BB66AC">
        <w:rPr>
          <w:rFonts w:ascii="Arial" w:hAnsi="Arial" w:cs="Arial"/>
          <w:spacing w:val="1"/>
          <w:sz w:val="24"/>
          <w:szCs w:val="24"/>
        </w:rPr>
        <w:t xml:space="preserve"> </w:t>
      </w:r>
      <w:r w:rsidRPr="00BB66AC">
        <w:rPr>
          <w:rFonts w:ascii="Arial" w:hAnsi="Arial" w:cs="Arial"/>
          <w:sz w:val="24"/>
          <w:szCs w:val="24"/>
        </w:rPr>
        <w:t>assess</w:t>
      </w:r>
      <w:r w:rsidRPr="00BB66AC">
        <w:rPr>
          <w:rFonts w:ascii="Arial" w:hAnsi="Arial" w:cs="Arial"/>
          <w:spacing w:val="1"/>
          <w:sz w:val="24"/>
          <w:szCs w:val="24"/>
        </w:rPr>
        <w:t xml:space="preserve"> </w:t>
      </w:r>
      <w:r w:rsidRPr="00BB66AC">
        <w:rPr>
          <w:rFonts w:ascii="Arial" w:hAnsi="Arial" w:cs="Arial"/>
          <w:sz w:val="24"/>
          <w:szCs w:val="24"/>
        </w:rPr>
        <w:t>the</w:t>
      </w:r>
      <w:r w:rsidRPr="00BB66AC">
        <w:rPr>
          <w:rFonts w:ascii="Arial" w:hAnsi="Arial" w:cs="Arial"/>
          <w:spacing w:val="1"/>
          <w:sz w:val="24"/>
          <w:szCs w:val="24"/>
        </w:rPr>
        <w:t xml:space="preserve"> </w:t>
      </w:r>
      <w:r w:rsidRPr="00BB66AC">
        <w:rPr>
          <w:rFonts w:ascii="Arial" w:hAnsi="Arial" w:cs="Arial"/>
          <w:sz w:val="24"/>
          <w:szCs w:val="24"/>
        </w:rPr>
        <w:t>knowledge,</w:t>
      </w:r>
      <w:r w:rsidRPr="00BB66AC">
        <w:rPr>
          <w:rFonts w:ascii="Arial" w:hAnsi="Arial" w:cs="Arial"/>
          <w:spacing w:val="1"/>
          <w:sz w:val="24"/>
          <w:szCs w:val="24"/>
        </w:rPr>
        <w:t xml:space="preserve"> </w:t>
      </w:r>
      <w:r w:rsidRPr="00BB66AC">
        <w:rPr>
          <w:rFonts w:ascii="Arial" w:hAnsi="Arial" w:cs="Arial"/>
          <w:sz w:val="24"/>
          <w:szCs w:val="24"/>
        </w:rPr>
        <w:t>attitude,</w:t>
      </w:r>
      <w:r w:rsidRPr="00BB66AC">
        <w:rPr>
          <w:rFonts w:ascii="Arial" w:hAnsi="Arial" w:cs="Arial"/>
          <w:spacing w:val="1"/>
          <w:sz w:val="24"/>
          <w:szCs w:val="24"/>
        </w:rPr>
        <w:t xml:space="preserve"> </w:t>
      </w:r>
      <w:r w:rsidRPr="00BB66AC">
        <w:rPr>
          <w:rFonts w:ascii="Arial" w:hAnsi="Arial" w:cs="Arial"/>
          <w:sz w:val="24"/>
          <w:szCs w:val="24"/>
        </w:rPr>
        <w:t>and</w:t>
      </w:r>
      <w:r w:rsidRPr="00BB66AC">
        <w:rPr>
          <w:rFonts w:ascii="Arial" w:hAnsi="Arial" w:cs="Arial"/>
          <w:spacing w:val="1"/>
          <w:sz w:val="24"/>
          <w:szCs w:val="24"/>
        </w:rPr>
        <w:t xml:space="preserve"> </w:t>
      </w:r>
      <w:r w:rsidRPr="00BB66AC">
        <w:rPr>
          <w:rFonts w:ascii="Arial" w:hAnsi="Arial" w:cs="Arial"/>
          <w:sz w:val="24"/>
          <w:szCs w:val="24"/>
        </w:rPr>
        <w:t>practice</w:t>
      </w:r>
      <w:r w:rsidRPr="00BB66AC">
        <w:rPr>
          <w:rFonts w:ascii="Arial" w:hAnsi="Arial" w:cs="Arial"/>
          <w:spacing w:val="1"/>
          <w:sz w:val="24"/>
          <w:szCs w:val="24"/>
        </w:rPr>
        <w:t xml:space="preserve"> </w:t>
      </w:r>
      <w:r w:rsidRPr="00BB66AC">
        <w:rPr>
          <w:rFonts w:ascii="Arial" w:hAnsi="Arial" w:cs="Arial"/>
          <w:sz w:val="24"/>
          <w:szCs w:val="24"/>
        </w:rPr>
        <w:t>(technologies)</w:t>
      </w:r>
      <w:r w:rsidRPr="00BB66AC">
        <w:rPr>
          <w:rFonts w:ascii="Arial" w:hAnsi="Arial" w:cs="Arial"/>
          <w:spacing w:val="1"/>
          <w:sz w:val="24"/>
          <w:szCs w:val="24"/>
        </w:rPr>
        <w:t xml:space="preserve"> </w:t>
      </w:r>
      <w:r w:rsidRPr="00BB66AC">
        <w:rPr>
          <w:rFonts w:ascii="Arial" w:hAnsi="Arial" w:cs="Arial"/>
          <w:sz w:val="24"/>
          <w:szCs w:val="24"/>
        </w:rPr>
        <w:t>of</w:t>
      </w:r>
      <w:r w:rsidRPr="00BB66AC">
        <w:rPr>
          <w:rFonts w:ascii="Arial" w:hAnsi="Arial" w:cs="Arial"/>
          <w:spacing w:val="1"/>
          <w:sz w:val="24"/>
          <w:szCs w:val="24"/>
        </w:rPr>
        <w:t xml:space="preserve"> </w:t>
      </w:r>
      <w:r w:rsidRPr="00BB66AC">
        <w:rPr>
          <w:rFonts w:ascii="Arial" w:hAnsi="Arial" w:cs="Arial"/>
          <w:sz w:val="24"/>
          <w:szCs w:val="24"/>
        </w:rPr>
        <w:t>the</w:t>
      </w:r>
      <w:r w:rsidR="00C71D82" w:rsidRPr="00BB66AC">
        <w:rPr>
          <w:rFonts w:ascii="Arial" w:hAnsi="Arial" w:cs="Arial"/>
          <w:spacing w:val="-64"/>
          <w:sz w:val="24"/>
          <w:szCs w:val="24"/>
        </w:rPr>
        <w:t xml:space="preserve"> </w:t>
      </w:r>
      <w:r w:rsidR="004C32E1" w:rsidRPr="00BB66AC">
        <w:rPr>
          <w:rFonts w:ascii="Arial" w:hAnsi="Arial" w:cs="Arial"/>
          <w:spacing w:val="-64"/>
          <w:sz w:val="24"/>
          <w:szCs w:val="24"/>
        </w:rPr>
        <w:t xml:space="preserve"> </w:t>
      </w:r>
      <w:r w:rsidR="00C71D82" w:rsidRPr="00BB66AC">
        <w:rPr>
          <w:rFonts w:ascii="Arial" w:hAnsi="Arial" w:cs="Arial"/>
          <w:spacing w:val="-64"/>
          <w:sz w:val="24"/>
          <w:szCs w:val="24"/>
        </w:rPr>
        <w:t xml:space="preserve"> </w:t>
      </w:r>
      <w:r w:rsidRPr="00BB66AC">
        <w:rPr>
          <w:rFonts w:ascii="Arial" w:hAnsi="Arial" w:cs="Arial"/>
          <w:sz w:val="24"/>
          <w:szCs w:val="24"/>
        </w:rPr>
        <w:t>community</w:t>
      </w:r>
      <w:r w:rsidRPr="00BB66AC">
        <w:rPr>
          <w:rFonts w:ascii="Arial" w:hAnsi="Arial" w:cs="Arial"/>
          <w:spacing w:val="1"/>
          <w:sz w:val="24"/>
          <w:szCs w:val="24"/>
        </w:rPr>
        <w:t xml:space="preserve"> </w:t>
      </w:r>
      <w:r w:rsidRPr="00BB66AC">
        <w:rPr>
          <w:rFonts w:ascii="Arial" w:hAnsi="Arial" w:cs="Arial"/>
          <w:sz w:val="24"/>
          <w:szCs w:val="24"/>
        </w:rPr>
        <w:t>towards</w:t>
      </w:r>
      <w:r w:rsidRPr="00BB66AC">
        <w:rPr>
          <w:rFonts w:ascii="Arial" w:hAnsi="Arial" w:cs="Arial"/>
          <w:spacing w:val="1"/>
          <w:sz w:val="24"/>
          <w:szCs w:val="24"/>
        </w:rPr>
        <w:t xml:space="preserve"> </w:t>
      </w:r>
      <w:r w:rsidRPr="00BB66AC">
        <w:rPr>
          <w:rFonts w:ascii="Arial" w:hAnsi="Arial" w:cs="Arial"/>
          <w:sz w:val="24"/>
          <w:szCs w:val="24"/>
        </w:rPr>
        <w:t>Agroforestry</w:t>
      </w:r>
      <w:r w:rsidRPr="00BB66AC">
        <w:rPr>
          <w:rFonts w:ascii="Arial" w:hAnsi="Arial" w:cs="Arial"/>
          <w:spacing w:val="1"/>
          <w:sz w:val="24"/>
          <w:szCs w:val="24"/>
        </w:rPr>
        <w:t xml:space="preserve"> </w:t>
      </w:r>
      <w:r w:rsidRPr="00BB66AC">
        <w:rPr>
          <w:rFonts w:ascii="Arial" w:hAnsi="Arial" w:cs="Arial"/>
          <w:sz w:val="24"/>
          <w:szCs w:val="24"/>
        </w:rPr>
        <w:t>(sex</w:t>
      </w:r>
      <w:r w:rsidRPr="00BB66AC">
        <w:rPr>
          <w:rFonts w:ascii="Arial" w:hAnsi="Arial" w:cs="Arial"/>
          <w:spacing w:val="1"/>
          <w:sz w:val="24"/>
          <w:szCs w:val="24"/>
        </w:rPr>
        <w:t xml:space="preserve"> </w:t>
      </w:r>
      <w:r w:rsidRPr="00BB66AC">
        <w:rPr>
          <w:rFonts w:ascii="Arial" w:hAnsi="Arial" w:cs="Arial"/>
          <w:sz w:val="24"/>
          <w:szCs w:val="24"/>
        </w:rPr>
        <w:t>and</w:t>
      </w:r>
      <w:r w:rsidRPr="00BB66AC">
        <w:rPr>
          <w:rFonts w:ascii="Arial" w:hAnsi="Arial" w:cs="Arial"/>
          <w:spacing w:val="1"/>
          <w:sz w:val="24"/>
          <w:szCs w:val="24"/>
        </w:rPr>
        <w:t xml:space="preserve"> </w:t>
      </w:r>
      <w:r w:rsidRPr="00BB66AC">
        <w:rPr>
          <w:rFonts w:ascii="Arial" w:hAnsi="Arial" w:cs="Arial"/>
          <w:sz w:val="24"/>
          <w:szCs w:val="24"/>
        </w:rPr>
        <w:t>age</w:t>
      </w:r>
      <w:r w:rsidRPr="00BB66AC">
        <w:rPr>
          <w:rFonts w:ascii="Arial" w:hAnsi="Arial" w:cs="Arial"/>
          <w:spacing w:val="1"/>
          <w:sz w:val="24"/>
          <w:szCs w:val="24"/>
        </w:rPr>
        <w:t xml:space="preserve"> </w:t>
      </w:r>
      <w:r w:rsidRPr="00BB66AC">
        <w:rPr>
          <w:rFonts w:ascii="Arial" w:hAnsi="Arial" w:cs="Arial"/>
          <w:sz w:val="24"/>
          <w:szCs w:val="24"/>
        </w:rPr>
        <w:t>disaggregated).</w:t>
      </w:r>
    </w:p>
    <w:p w:rsidR="00C71D82" w:rsidRPr="00BB66AC" w:rsidRDefault="00C71D82" w:rsidP="00BB66AC">
      <w:pPr>
        <w:pStyle w:val="ListParagraph"/>
        <w:numPr>
          <w:ilvl w:val="0"/>
          <w:numId w:val="19"/>
        </w:numPr>
        <w:tabs>
          <w:tab w:val="left" w:pos="1181"/>
        </w:tabs>
        <w:jc w:val="both"/>
        <w:rPr>
          <w:rFonts w:ascii="Arial" w:hAnsi="Arial" w:cs="Arial"/>
          <w:sz w:val="24"/>
          <w:szCs w:val="24"/>
        </w:rPr>
      </w:pPr>
      <w:r w:rsidRPr="00BB66AC">
        <w:rPr>
          <w:rFonts w:ascii="Arial" w:hAnsi="Arial" w:cs="Arial"/>
          <w:sz w:val="24"/>
          <w:szCs w:val="24"/>
        </w:rPr>
        <w:t xml:space="preserve">To establish the parishes </w:t>
      </w:r>
      <w:r w:rsidR="004C32E1" w:rsidRPr="00BB66AC">
        <w:rPr>
          <w:rFonts w:ascii="Arial" w:hAnsi="Arial" w:cs="Arial"/>
          <w:sz w:val="24"/>
          <w:szCs w:val="24"/>
        </w:rPr>
        <w:t>for program implementation in respective sub counties</w:t>
      </w:r>
    </w:p>
    <w:p w:rsidR="00111CD3" w:rsidRPr="00BB66AC" w:rsidRDefault="00D401C5" w:rsidP="00BB66AC">
      <w:pPr>
        <w:pStyle w:val="ListParagraph"/>
        <w:numPr>
          <w:ilvl w:val="0"/>
          <w:numId w:val="19"/>
        </w:numPr>
        <w:tabs>
          <w:tab w:val="left" w:pos="1181"/>
        </w:tabs>
        <w:jc w:val="both"/>
        <w:rPr>
          <w:rFonts w:ascii="Arial" w:hAnsi="Arial" w:cs="Arial"/>
          <w:sz w:val="24"/>
          <w:szCs w:val="24"/>
        </w:rPr>
      </w:pPr>
      <w:r w:rsidRPr="00BB66AC">
        <w:rPr>
          <w:rFonts w:ascii="Arial" w:hAnsi="Arial" w:cs="Arial"/>
          <w:sz w:val="24"/>
          <w:szCs w:val="24"/>
        </w:rPr>
        <w:t>To</w:t>
      </w:r>
      <w:r w:rsidRPr="00BB66AC">
        <w:rPr>
          <w:rFonts w:ascii="Arial" w:hAnsi="Arial" w:cs="Arial"/>
          <w:spacing w:val="1"/>
          <w:sz w:val="24"/>
          <w:szCs w:val="24"/>
        </w:rPr>
        <w:t xml:space="preserve"> </w:t>
      </w:r>
      <w:r w:rsidRPr="00BB66AC">
        <w:rPr>
          <w:rFonts w:ascii="Arial" w:hAnsi="Arial" w:cs="Arial"/>
          <w:sz w:val="24"/>
          <w:szCs w:val="24"/>
        </w:rPr>
        <w:t>determine</w:t>
      </w:r>
      <w:r w:rsidRPr="00BB66AC">
        <w:rPr>
          <w:rFonts w:ascii="Arial" w:hAnsi="Arial" w:cs="Arial"/>
          <w:spacing w:val="1"/>
          <w:sz w:val="24"/>
          <w:szCs w:val="24"/>
        </w:rPr>
        <w:t xml:space="preserve"> </w:t>
      </w:r>
      <w:r w:rsidRPr="00BB66AC">
        <w:rPr>
          <w:rFonts w:ascii="Arial" w:hAnsi="Arial" w:cs="Arial"/>
          <w:sz w:val="24"/>
          <w:szCs w:val="24"/>
        </w:rPr>
        <w:t>the</w:t>
      </w:r>
      <w:r w:rsidRPr="00BB66AC">
        <w:rPr>
          <w:rFonts w:ascii="Arial" w:hAnsi="Arial" w:cs="Arial"/>
          <w:spacing w:val="1"/>
          <w:sz w:val="24"/>
          <w:szCs w:val="24"/>
        </w:rPr>
        <w:t xml:space="preserve"> </w:t>
      </w:r>
      <w:r w:rsidRPr="00BB66AC">
        <w:rPr>
          <w:rFonts w:ascii="Arial" w:hAnsi="Arial" w:cs="Arial"/>
          <w:sz w:val="24"/>
          <w:szCs w:val="24"/>
        </w:rPr>
        <w:t>existing</w:t>
      </w:r>
      <w:r w:rsidRPr="00BB66AC">
        <w:rPr>
          <w:rFonts w:ascii="Arial" w:hAnsi="Arial" w:cs="Arial"/>
          <w:spacing w:val="1"/>
          <w:sz w:val="24"/>
          <w:szCs w:val="24"/>
        </w:rPr>
        <w:t xml:space="preserve"> </w:t>
      </w:r>
      <w:r w:rsidRPr="00BB66AC">
        <w:rPr>
          <w:rFonts w:ascii="Arial" w:hAnsi="Arial" w:cs="Arial"/>
          <w:sz w:val="24"/>
          <w:szCs w:val="24"/>
        </w:rPr>
        <w:t>barriers/gaps</w:t>
      </w:r>
      <w:r w:rsidRPr="00BB66AC">
        <w:rPr>
          <w:rFonts w:ascii="Arial" w:hAnsi="Arial" w:cs="Arial"/>
          <w:spacing w:val="1"/>
          <w:sz w:val="24"/>
          <w:szCs w:val="24"/>
        </w:rPr>
        <w:t xml:space="preserve"> </w:t>
      </w:r>
      <w:r w:rsidR="00C71D82" w:rsidRPr="00BB66AC">
        <w:rPr>
          <w:rFonts w:ascii="Arial" w:hAnsi="Arial" w:cs="Arial"/>
          <w:sz w:val="24"/>
          <w:szCs w:val="24"/>
        </w:rPr>
        <w:t>that</w:t>
      </w:r>
      <w:r w:rsidR="00C71D82" w:rsidRPr="00BB66AC">
        <w:rPr>
          <w:rFonts w:ascii="Arial" w:hAnsi="Arial" w:cs="Arial"/>
          <w:spacing w:val="1"/>
          <w:sz w:val="24"/>
          <w:szCs w:val="24"/>
        </w:rPr>
        <w:t xml:space="preserve"> </w:t>
      </w:r>
      <w:r w:rsidR="00C71D82" w:rsidRPr="00BB66AC">
        <w:rPr>
          <w:rFonts w:ascii="Arial" w:hAnsi="Arial" w:cs="Arial"/>
          <w:sz w:val="24"/>
          <w:szCs w:val="24"/>
        </w:rPr>
        <w:t>hinder</w:t>
      </w:r>
      <w:r w:rsidRPr="00BB66AC">
        <w:rPr>
          <w:rFonts w:ascii="Arial" w:hAnsi="Arial" w:cs="Arial"/>
          <w:spacing w:val="1"/>
          <w:sz w:val="24"/>
          <w:szCs w:val="24"/>
        </w:rPr>
        <w:t xml:space="preserve"> </w:t>
      </w:r>
      <w:r w:rsidRPr="00BB66AC">
        <w:rPr>
          <w:rFonts w:ascii="Arial" w:hAnsi="Arial" w:cs="Arial"/>
          <w:sz w:val="24"/>
          <w:szCs w:val="24"/>
        </w:rPr>
        <w:t>women</w:t>
      </w:r>
      <w:r w:rsidRPr="00BB66AC">
        <w:rPr>
          <w:rFonts w:ascii="Arial" w:hAnsi="Arial" w:cs="Arial"/>
          <w:spacing w:val="1"/>
          <w:sz w:val="24"/>
          <w:szCs w:val="24"/>
        </w:rPr>
        <w:t xml:space="preserve"> </w:t>
      </w:r>
      <w:r w:rsidRPr="00BB66AC">
        <w:rPr>
          <w:rFonts w:ascii="Arial" w:hAnsi="Arial" w:cs="Arial"/>
          <w:sz w:val="24"/>
          <w:szCs w:val="24"/>
        </w:rPr>
        <w:t>and</w:t>
      </w:r>
      <w:r w:rsidRPr="00BB66AC">
        <w:rPr>
          <w:rFonts w:ascii="Arial" w:hAnsi="Arial" w:cs="Arial"/>
          <w:spacing w:val="1"/>
          <w:sz w:val="24"/>
          <w:szCs w:val="24"/>
        </w:rPr>
        <w:t xml:space="preserve"> </w:t>
      </w:r>
      <w:proofErr w:type="gramStart"/>
      <w:r w:rsidRPr="00BB66AC">
        <w:rPr>
          <w:rFonts w:ascii="Arial" w:hAnsi="Arial" w:cs="Arial"/>
          <w:sz w:val="24"/>
          <w:szCs w:val="24"/>
        </w:rPr>
        <w:t>youth</w:t>
      </w:r>
      <w:r w:rsidR="00C71D82" w:rsidRPr="00BB66AC">
        <w:rPr>
          <w:rFonts w:ascii="Arial" w:hAnsi="Arial" w:cs="Arial"/>
          <w:sz w:val="24"/>
          <w:szCs w:val="24"/>
        </w:rPr>
        <w:t xml:space="preserve"> </w:t>
      </w:r>
      <w:r w:rsidRPr="00BB66AC">
        <w:rPr>
          <w:rFonts w:ascii="Arial" w:hAnsi="Arial" w:cs="Arial"/>
          <w:spacing w:val="-64"/>
          <w:sz w:val="24"/>
          <w:szCs w:val="24"/>
        </w:rPr>
        <w:t xml:space="preserve"> </w:t>
      </w:r>
      <w:r w:rsidRPr="00BB66AC">
        <w:rPr>
          <w:rFonts w:ascii="Arial" w:hAnsi="Arial" w:cs="Arial"/>
          <w:sz w:val="24"/>
          <w:szCs w:val="24"/>
        </w:rPr>
        <w:t>participation</w:t>
      </w:r>
      <w:proofErr w:type="gramEnd"/>
      <w:r w:rsidRPr="00BB66AC">
        <w:rPr>
          <w:rFonts w:ascii="Arial" w:hAnsi="Arial" w:cs="Arial"/>
          <w:spacing w:val="1"/>
          <w:sz w:val="24"/>
          <w:szCs w:val="24"/>
        </w:rPr>
        <w:t xml:space="preserve"> </w:t>
      </w:r>
      <w:r w:rsidRPr="00BB66AC">
        <w:rPr>
          <w:rFonts w:ascii="Arial" w:hAnsi="Arial" w:cs="Arial"/>
          <w:sz w:val="24"/>
          <w:szCs w:val="24"/>
        </w:rPr>
        <w:t>in</w:t>
      </w:r>
      <w:r w:rsidRPr="00BB66AC">
        <w:rPr>
          <w:rFonts w:ascii="Arial" w:hAnsi="Arial" w:cs="Arial"/>
          <w:spacing w:val="1"/>
          <w:sz w:val="24"/>
          <w:szCs w:val="24"/>
        </w:rPr>
        <w:t xml:space="preserve"> </w:t>
      </w:r>
      <w:r w:rsidR="00C71D82" w:rsidRPr="00BB66AC">
        <w:rPr>
          <w:rFonts w:ascii="Arial" w:hAnsi="Arial" w:cs="Arial"/>
          <w:sz w:val="24"/>
          <w:szCs w:val="24"/>
        </w:rPr>
        <w:t>agriculture</w:t>
      </w:r>
      <w:r w:rsidRPr="00BB66AC">
        <w:rPr>
          <w:rFonts w:ascii="Arial" w:hAnsi="Arial" w:cs="Arial"/>
          <w:spacing w:val="1"/>
          <w:sz w:val="24"/>
          <w:szCs w:val="24"/>
        </w:rPr>
        <w:t xml:space="preserve"> </w:t>
      </w:r>
      <w:r w:rsidRPr="00BB66AC">
        <w:rPr>
          <w:rFonts w:ascii="Arial" w:hAnsi="Arial" w:cs="Arial"/>
          <w:sz w:val="24"/>
          <w:szCs w:val="24"/>
        </w:rPr>
        <w:t>and</w:t>
      </w:r>
      <w:r w:rsidRPr="00BB66AC">
        <w:rPr>
          <w:rFonts w:ascii="Arial" w:hAnsi="Arial" w:cs="Arial"/>
          <w:spacing w:val="1"/>
          <w:sz w:val="24"/>
          <w:szCs w:val="24"/>
        </w:rPr>
        <w:t xml:space="preserve"> </w:t>
      </w:r>
      <w:r w:rsidRPr="00BB66AC">
        <w:rPr>
          <w:rFonts w:ascii="Arial" w:hAnsi="Arial" w:cs="Arial"/>
          <w:sz w:val="24"/>
          <w:szCs w:val="24"/>
        </w:rPr>
        <w:t>agroforestry</w:t>
      </w:r>
      <w:r w:rsidRPr="00BB66AC">
        <w:rPr>
          <w:rFonts w:ascii="Arial" w:hAnsi="Arial" w:cs="Arial"/>
          <w:spacing w:val="1"/>
          <w:sz w:val="24"/>
          <w:szCs w:val="24"/>
        </w:rPr>
        <w:t xml:space="preserve"> </w:t>
      </w:r>
      <w:r w:rsidRPr="00BB66AC">
        <w:rPr>
          <w:rFonts w:ascii="Arial" w:hAnsi="Arial" w:cs="Arial"/>
          <w:sz w:val="24"/>
          <w:szCs w:val="24"/>
        </w:rPr>
        <w:t>and</w:t>
      </w:r>
      <w:r w:rsidRPr="00BB66AC">
        <w:rPr>
          <w:rFonts w:ascii="Arial" w:hAnsi="Arial" w:cs="Arial"/>
          <w:spacing w:val="1"/>
          <w:sz w:val="24"/>
          <w:szCs w:val="24"/>
        </w:rPr>
        <w:t xml:space="preserve"> </w:t>
      </w:r>
      <w:r w:rsidRPr="00BB66AC">
        <w:rPr>
          <w:rFonts w:ascii="Arial" w:hAnsi="Arial" w:cs="Arial"/>
          <w:sz w:val="24"/>
          <w:szCs w:val="24"/>
        </w:rPr>
        <w:t>suggest</w:t>
      </w:r>
      <w:r w:rsidRPr="00BB66AC">
        <w:rPr>
          <w:rFonts w:ascii="Arial" w:hAnsi="Arial" w:cs="Arial"/>
          <w:spacing w:val="1"/>
          <w:sz w:val="24"/>
          <w:szCs w:val="24"/>
        </w:rPr>
        <w:t xml:space="preserve"> </w:t>
      </w:r>
      <w:r w:rsidRPr="00BB66AC">
        <w:rPr>
          <w:rFonts w:ascii="Arial" w:hAnsi="Arial" w:cs="Arial"/>
          <w:sz w:val="24"/>
          <w:szCs w:val="24"/>
        </w:rPr>
        <w:t>measures to unlock the barriers</w:t>
      </w:r>
      <w:r w:rsidRPr="00BB66AC">
        <w:rPr>
          <w:rFonts w:ascii="Arial" w:hAnsi="Arial" w:cs="Arial"/>
          <w:spacing w:val="1"/>
          <w:sz w:val="24"/>
          <w:szCs w:val="24"/>
        </w:rPr>
        <w:t xml:space="preserve"> </w:t>
      </w:r>
      <w:r w:rsidRPr="00BB66AC">
        <w:rPr>
          <w:rFonts w:ascii="Arial" w:hAnsi="Arial" w:cs="Arial"/>
          <w:sz w:val="24"/>
          <w:szCs w:val="24"/>
        </w:rPr>
        <w:t>to maximize the realization of project</w:t>
      </w:r>
      <w:r w:rsidRPr="00BB66AC">
        <w:rPr>
          <w:rFonts w:ascii="Arial" w:hAnsi="Arial" w:cs="Arial"/>
          <w:spacing w:val="1"/>
          <w:sz w:val="24"/>
          <w:szCs w:val="24"/>
        </w:rPr>
        <w:t xml:space="preserve"> </w:t>
      </w:r>
      <w:r w:rsidRPr="00BB66AC">
        <w:rPr>
          <w:rFonts w:ascii="Arial" w:hAnsi="Arial" w:cs="Arial"/>
          <w:sz w:val="24"/>
          <w:szCs w:val="24"/>
        </w:rPr>
        <w:t>results.</w:t>
      </w:r>
    </w:p>
    <w:p w:rsidR="004C32E1" w:rsidRPr="00BB66AC" w:rsidRDefault="004C32E1" w:rsidP="00BB66AC">
      <w:pPr>
        <w:pStyle w:val="ListParagraph"/>
        <w:numPr>
          <w:ilvl w:val="0"/>
          <w:numId w:val="19"/>
        </w:numPr>
        <w:tabs>
          <w:tab w:val="left" w:pos="1181"/>
        </w:tabs>
        <w:jc w:val="both"/>
        <w:rPr>
          <w:rFonts w:ascii="Arial" w:hAnsi="Arial" w:cs="Arial"/>
          <w:sz w:val="24"/>
          <w:szCs w:val="24"/>
        </w:rPr>
      </w:pPr>
      <w:r w:rsidRPr="00BB66AC">
        <w:rPr>
          <w:rFonts w:ascii="Arial" w:hAnsi="Arial" w:cs="Arial"/>
          <w:sz w:val="24"/>
          <w:szCs w:val="24"/>
        </w:rPr>
        <w:t xml:space="preserve">To establish the most viable enterprises (maximum 5) with potential to enable </w:t>
      </w:r>
      <w:r w:rsidRPr="00C24465">
        <w:rPr>
          <w:rFonts w:ascii="Arial" w:hAnsi="Arial" w:cs="Arial"/>
          <w:sz w:val="24"/>
          <w:szCs w:val="24"/>
        </w:rPr>
        <w:t>smallholder farmer’s families with diversified livelihood enterprises and increased incomes</w:t>
      </w:r>
    </w:p>
    <w:p w:rsidR="00D401C5" w:rsidRPr="00BB66AC" w:rsidRDefault="00D401C5" w:rsidP="00BB66AC">
      <w:pPr>
        <w:pStyle w:val="ListParagraph"/>
        <w:numPr>
          <w:ilvl w:val="0"/>
          <w:numId w:val="19"/>
        </w:numPr>
        <w:tabs>
          <w:tab w:val="left" w:pos="1181"/>
        </w:tabs>
        <w:jc w:val="both"/>
        <w:rPr>
          <w:rFonts w:ascii="Arial" w:hAnsi="Arial" w:cs="Arial"/>
          <w:sz w:val="24"/>
          <w:szCs w:val="24"/>
        </w:rPr>
      </w:pPr>
      <w:r w:rsidRPr="00BB66AC">
        <w:rPr>
          <w:rFonts w:ascii="Arial" w:hAnsi="Arial" w:cs="Arial"/>
          <w:sz w:val="24"/>
          <w:szCs w:val="24"/>
        </w:rPr>
        <w:t>To</w:t>
      </w:r>
      <w:r w:rsidRPr="00BB66AC">
        <w:rPr>
          <w:rFonts w:ascii="Arial" w:hAnsi="Arial" w:cs="Arial"/>
          <w:spacing w:val="-14"/>
          <w:sz w:val="24"/>
          <w:szCs w:val="24"/>
        </w:rPr>
        <w:t xml:space="preserve"> </w:t>
      </w:r>
      <w:r w:rsidRPr="00BB66AC">
        <w:rPr>
          <w:rFonts w:ascii="Arial" w:hAnsi="Arial" w:cs="Arial"/>
          <w:sz w:val="24"/>
          <w:szCs w:val="24"/>
        </w:rPr>
        <w:t>determine</w:t>
      </w:r>
      <w:r w:rsidRPr="00BB66AC">
        <w:rPr>
          <w:rFonts w:ascii="Arial" w:hAnsi="Arial" w:cs="Arial"/>
          <w:spacing w:val="-10"/>
          <w:sz w:val="24"/>
          <w:szCs w:val="24"/>
        </w:rPr>
        <w:t xml:space="preserve"> </w:t>
      </w:r>
      <w:r w:rsidRPr="00BB66AC">
        <w:rPr>
          <w:rFonts w:ascii="Arial" w:hAnsi="Arial" w:cs="Arial"/>
          <w:sz w:val="24"/>
          <w:szCs w:val="24"/>
        </w:rPr>
        <w:t>potential</w:t>
      </w:r>
      <w:r w:rsidRPr="00BB66AC">
        <w:rPr>
          <w:rFonts w:ascii="Arial" w:hAnsi="Arial" w:cs="Arial"/>
          <w:spacing w:val="-13"/>
          <w:sz w:val="24"/>
          <w:szCs w:val="24"/>
        </w:rPr>
        <w:t xml:space="preserve"> </w:t>
      </w:r>
      <w:r w:rsidRPr="00BB66AC">
        <w:rPr>
          <w:rFonts w:ascii="Arial" w:hAnsi="Arial" w:cs="Arial"/>
          <w:sz w:val="24"/>
          <w:szCs w:val="24"/>
        </w:rPr>
        <w:t>opportunities</w:t>
      </w:r>
      <w:r w:rsidRPr="00BB66AC">
        <w:rPr>
          <w:rFonts w:ascii="Arial" w:hAnsi="Arial" w:cs="Arial"/>
          <w:spacing w:val="-14"/>
          <w:sz w:val="24"/>
          <w:szCs w:val="24"/>
        </w:rPr>
        <w:t xml:space="preserve"> </w:t>
      </w:r>
      <w:r w:rsidRPr="00BB66AC">
        <w:rPr>
          <w:rFonts w:ascii="Arial" w:hAnsi="Arial" w:cs="Arial"/>
          <w:sz w:val="24"/>
          <w:szCs w:val="24"/>
        </w:rPr>
        <w:t>for</w:t>
      </w:r>
      <w:r w:rsidRPr="00BB66AC">
        <w:rPr>
          <w:rFonts w:ascii="Arial" w:hAnsi="Arial" w:cs="Arial"/>
          <w:spacing w:val="-13"/>
          <w:sz w:val="24"/>
          <w:szCs w:val="24"/>
        </w:rPr>
        <w:t xml:space="preserve"> </w:t>
      </w:r>
      <w:r w:rsidRPr="00BB66AC">
        <w:rPr>
          <w:rFonts w:ascii="Arial" w:hAnsi="Arial" w:cs="Arial"/>
          <w:sz w:val="24"/>
          <w:szCs w:val="24"/>
        </w:rPr>
        <w:t>the</w:t>
      </w:r>
      <w:r w:rsidRPr="00BB66AC">
        <w:rPr>
          <w:rFonts w:ascii="Arial" w:hAnsi="Arial" w:cs="Arial"/>
          <w:spacing w:val="-11"/>
          <w:sz w:val="24"/>
          <w:szCs w:val="24"/>
        </w:rPr>
        <w:t xml:space="preserve"> </w:t>
      </w:r>
      <w:r w:rsidRPr="00BB66AC">
        <w:rPr>
          <w:rFonts w:ascii="Arial" w:hAnsi="Arial" w:cs="Arial"/>
          <w:sz w:val="24"/>
          <w:szCs w:val="24"/>
        </w:rPr>
        <w:t>women</w:t>
      </w:r>
      <w:r w:rsidRPr="00BB66AC">
        <w:rPr>
          <w:rFonts w:ascii="Arial" w:hAnsi="Arial" w:cs="Arial"/>
          <w:spacing w:val="-11"/>
          <w:sz w:val="24"/>
          <w:szCs w:val="24"/>
        </w:rPr>
        <w:t xml:space="preserve"> </w:t>
      </w:r>
      <w:r w:rsidRPr="00BB66AC">
        <w:rPr>
          <w:rFonts w:ascii="Arial" w:hAnsi="Arial" w:cs="Arial"/>
          <w:sz w:val="24"/>
          <w:szCs w:val="24"/>
        </w:rPr>
        <w:t>and</w:t>
      </w:r>
      <w:r w:rsidRPr="00BB66AC">
        <w:rPr>
          <w:rFonts w:ascii="Arial" w:hAnsi="Arial" w:cs="Arial"/>
          <w:spacing w:val="-11"/>
          <w:sz w:val="24"/>
          <w:szCs w:val="24"/>
        </w:rPr>
        <w:t xml:space="preserve"> </w:t>
      </w:r>
      <w:r w:rsidRPr="00BB66AC">
        <w:rPr>
          <w:rFonts w:ascii="Arial" w:hAnsi="Arial" w:cs="Arial"/>
          <w:sz w:val="24"/>
          <w:szCs w:val="24"/>
        </w:rPr>
        <w:t>youths</w:t>
      </w:r>
      <w:r w:rsidRPr="00BB66AC">
        <w:rPr>
          <w:rFonts w:ascii="Arial" w:hAnsi="Arial" w:cs="Arial"/>
          <w:spacing w:val="-12"/>
          <w:sz w:val="24"/>
          <w:szCs w:val="24"/>
        </w:rPr>
        <w:t xml:space="preserve"> </w:t>
      </w:r>
      <w:r w:rsidRPr="00BB66AC">
        <w:rPr>
          <w:rFonts w:ascii="Arial" w:hAnsi="Arial" w:cs="Arial"/>
          <w:sz w:val="24"/>
          <w:szCs w:val="24"/>
        </w:rPr>
        <w:t>to</w:t>
      </w:r>
      <w:r w:rsidRPr="00BB66AC">
        <w:rPr>
          <w:rFonts w:ascii="Arial" w:hAnsi="Arial" w:cs="Arial"/>
          <w:spacing w:val="-11"/>
          <w:sz w:val="24"/>
          <w:szCs w:val="24"/>
        </w:rPr>
        <w:t xml:space="preserve"> </w:t>
      </w:r>
      <w:r w:rsidRPr="00BB66AC">
        <w:rPr>
          <w:rFonts w:ascii="Arial" w:hAnsi="Arial" w:cs="Arial"/>
          <w:sz w:val="24"/>
          <w:szCs w:val="24"/>
        </w:rPr>
        <w:t>engage</w:t>
      </w:r>
      <w:r w:rsidRPr="00BB66AC">
        <w:rPr>
          <w:rFonts w:ascii="Arial" w:hAnsi="Arial" w:cs="Arial"/>
          <w:spacing w:val="-11"/>
          <w:sz w:val="24"/>
          <w:szCs w:val="24"/>
        </w:rPr>
        <w:t xml:space="preserve"> </w:t>
      </w:r>
      <w:r w:rsidRPr="00BB66AC">
        <w:rPr>
          <w:rFonts w:ascii="Arial" w:hAnsi="Arial" w:cs="Arial"/>
          <w:sz w:val="24"/>
          <w:szCs w:val="24"/>
        </w:rPr>
        <w:t>in</w:t>
      </w:r>
      <w:r w:rsidRPr="00BB66AC">
        <w:rPr>
          <w:rFonts w:ascii="Arial" w:hAnsi="Arial" w:cs="Arial"/>
          <w:spacing w:val="-65"/>
          <w:sz w:val="24"/>
          <w:szCs w:val="24"/>
        </w:rPr>
        <w:t xml:space="preserve"> </w:t>
      </w:r>
      <w:r w:rsidR="00051F18" w:rsidRPr="00BB66AC">
        <w:rPr>
          <w:rFonts w:ascii="Arial" w:hAnsi="Arial" w:cs="Arial"/>
          <w:spacing w:val="-65"/>
          <w:sz w:val="24"/>
          <w:szCs w:val="24"/>
        </w:rPr>
        <w:t xml:space="preserve">              </w:t>
      </w:r>
      <w:r w:rsidRPr="00BB66AC">
        <w:rPr>
          <w:rFonts w:ascii="Arial" w:hAnsi="Arial" w:cs="Arial"/>
          <w:sz w:val="24"/>
          <w:szCs w:val="24"/>
        </w:rPr>
        <w:t>Agroforestry</w:t>
      </w:r>
      <w:r w:rsidRPr="00BB66AC">
        <w:rPr>
          <w:rFonts w:ascii="Arial" w:hAnsi="Arial" w:cs="Arial"/>
          <w:spacing w:val="-4"/>
          <w:sz w:val="24"/>
          <w:szCs w:val="24"/>
        </w:rPr>
        <w:t xml:space="preserve"> </w:t>
      </w:r>
      <w:r w:rsidRPr="00BB66AC">
        <w:rPr>
          <w:rFonts w:ascii="Arial" w:hAnsi="Arial" w:cs="Arial"/>
          <w:sz w:val="24"/>
          <w:szCs w:val="24"/>
        </w:rPr>
        <w:t>income</w:t>
      </w:r>
      <w:r w:rsidRPr="00BB66AC">
        <w:rPr>
          <w:rFonts w:ascii="Arial" w:hAnsi="Arial" w:cs="Arial"/>
          <w:spacing w:val="-1"/>
          <w:sz w:val="24"/>
          <w:szCs w:val="24"/>
        </w:rPr>
        <w:t xml:space="preserve"> </w:t>
      </w:r>
      <w:r w:rsidRPr="00BB66AC">
        <w:rPr>
          <w:rFonts w:ascii="Arial" w:hAnsi="Arial" w:cs="Arial"/>
          <w:sz w:val="24"/>
          <w:szCs w:val="24"/>
        </w:rPr>
        <w:t>generating</w:t>
      </w:r>
      <w:r w:rsidRPr="00BB66AC">
        <w:rPr>
          <w:rFonts w:ascii="Arial" w:hAnsi="Arial" w:cs="Arial"/>
          <w:spacing w:val="-2"/>
          <w:sz w:val="24"/>
          <w:szCs w:val="24"/>
        </w:rPr>
        <w:t xml:space="preserve"> </w:t>
      </w:r>
      <w:r w:rsidRPr="00BB66AC">
        <w:rPr>
          <w:rFonts w:ascii="Arial" w:hAnsi="Arial" w:cs="Arial"/>
          <w:sz w:val="24"/>
          <w:szCs w:val="24"/>
        </w:rPr>
        <w:t>social</w:t>
      </w:r>
      <w:r w:rsidRPr="00BB66AC">
        <w:rPr>
          <w:rFonts w:ascii="Arial" w:hAnsi="Arial" w:cs="Arial"/>
          <w:spacing w:val="-1"/>
          <w:sz w:val="24"/>
          <w:szCs w:val="24"/>
        </w:rPr>
        <w:t xml:space="preserve"> </w:t>
      </w:r>
      <w:r w:rsidRPr="00BB66AC">
        <w:rPr>
          <w:rFonts w:ascii="Arial" w:hAnsi="Arial" w:cs="Arial"/>
          <w:sz w:val="24"/>
          <w:szCs w:val="24"/>
        </w:rPr>
        <w:t>enterprises.</w:t>
      </w:r>
    </w:p>
    <w:p w:rsidR="00111CD3" w:rsidRPr="00BB66AC" w:rsidRDefault="00111CD3" w:rsidP="00BB66AC">
      <w:pPr>
        <w:pStyle w:val="ListParagraph"/>
        <w:tabs>
          <w:tab w:val="left" w:pos="1181"/>
        </w:tabs>
        <w:ind w:left="720" w:firstLine="0"/>
        <w:jc w:val="both"/>
        <w:rPr>
          <w:rFonts w:ascii="Arial" w:hAnsi="Arial" w:cs="Arial"/>
          <w:sz w:val="24"/>
          <w:szCs w:val="24"/>
        </w:rPr>
      </w:pPr>
      <w:bookmarkStart w:id="1" w:name="_GoBack"/>
      <w:bookmarkEnd w:id="1"/>
    </w:p>
    <w:p w:rsidR="00CD71A9" w:rsidRPr="00BB66AC" w:rsidRDefault="006B76CE" w:rsidP="005044B7">
      <w:pPr>
        <w:pStyle w:val="Heading1"/>
        <w:widowControl w:val="0"/>
        <w:numPr>
          <w:ilvl w:val="0"/>
          <w:numId w:val="15"/>
        </w:numPr>
        <w:tabs>
          <w:tab w:val="left" w:pos="1224"/>
        </w:tabs>
        <w:autoSpaceDE w:val="0"/>
        <w:autoSpaceDN w:val="0"/>
        <w:spacing w:before="0" w:beforeAutospacing="0" w:after="0" w:afterAutospacing="0"/>
        <w:jc w:val="both"/>
        <w:rPr>
          <w:rFonts w:ascii="Arial" w:hAnsi="Arial" w:cs="Arial"/>
          <w:sz w:val="24"/>
          <w:szCs w:val="24"/>
        </w:rPr>
      </w:pPr>
      <w:r w:rsidRPr="00BB66AC">
        <w:rPr>
          <w:rFonts w:ascii="Arial" w:hAnsi="Arial" w:cs="Arial"/>
          <w:sz w:val="24"/>
          <w:szCs w:val="24"/>
        </w:rPr>
        <w:t>Deliverables</w:t>
      </w:r>
    </w:p>
    <w:p w:rsidR="00CD71A9" w:rsidRPr="00BB66AC" w:rsidRDefault="00CD71A9" w:rsidP="00BB66AC">
      <w:pPr>
        <w:pStyle w:val="BodyText"/>
        <w:jc w:val="both"/>
        <w:rPr>
          <w:rFonts w:ascii="Arial" w:hAnsi="Arial" w:cs="Arial"/>
          <w:b/>
        </w:rPr>
      </w:pPr>
    </w:p>
    <w:p w:rsidR="00CD71A9" w:rsidRPr="00BB66AC" w:rsidRDefault="00CD71A9" w:rsidP="00BB66AC">
      <w:pPr>
        <w:pStyle w:val="BodyText"/>
        <w:jc w:val="both"/>
        <w:rPr>
          <w:rFonts w:ascii="Arial" w:hAnsi="Arial" w:cs="Arial"/>
        </w:rPr>
      </w:pPr>
      <w:r w:rsidRPr="00BB66AC">
        <w:rPr>
          <w:rFonts w:ascii="Arial" w:hAnsi="Arial" w:cs="Arial"/>
        </w:rPr>
        <w:t>The</w:t>
      </w:r>
      <w:r w:rsidRPr="00BB66AC">
        <w:rPr>
          <w:rFonts w:ascii="Arial" w:hAnsi="Arial" w:cs="Arial"/>
          <w:spacing w:val="-3"/>
        </w:rPr>
        <w:t xml:space="preserve"> </w:t>
      </w:r>
      <w:r w:rsidRPr="00BB66AC">
        <w:rPr>
          <w:rFonts w:ascii="Arial" w:hAnsi="Arial" w:cs="Arial"/>
        </w:rPr>
        <w:t>study</w:t>
      </w:r>
      <w:r w:rsidRPr="00BB66AC">
        <w:rPr>
          <w:rFonts w:ascii="Arial" w:hAnsi="Arial" w:cs="Arial"/>
          <w:spacing w:val="-5"/>
        </w:rPr>
        <w:t xml:space="preserve"> </w:t>
      </w:r>
      <w:r w:rsidRPr="00BB66AC">
        <w:rPr>
          <w:rFonts w:ascii="Arial" w:hAnsi="Arial" w:cs="Arial"/>
        </w:rPr>
        <w:t>will</w:t>
      </w:r>
      <w:r w:rsidRPr="00BB66AC">
        <w:rPr>
          <w:rFonts w:ascii="Arial" w:hAnsi="Arial" w:cs="Arial"/>
          <w:spacing w:val="-3"/>
        </w:rPr>
        <w:t xml:space="preserve"> </w:t>
      </w:r>
      <w:r w:rsidRPr="00BB66AC">
        <w:rPr>
          <w:rFonts w:ascii="Arial" w:hAnsi="Arial" w:cs="Arial"/>
        </w:rPr>
        <w:t>produce,</w:t>
      </w:r>
      <w:r w:rsidRPr="00BB66AC">
        <w:rPr>
          <w:rFonts w:ascii="Arial" w:hAnsi="Arial" w:cs="Arial"/>
          <w:spacing w:val="-5"/>
        </w:rPr>
        <w:t xml:space="preserve"> </w:t>
      </w:r>
      <w:r w:rsidRPr="00BB66AC">
        <w:rPr>
          <w:rFonts w:ascii="Arial" w:hAnsi="Arial" w:cs="Arial"/>
        </w:rPr>
        <w:t>in</w:t>
      </w:r>
      <w:r w:rsidRPr="00BB66AC">
        <w:rPr>
          <w:rFonts w:ascii="Arial" w:hAnsi="Arial" w:cs="Arial"/>
          <w:spacing w:val="-2"/>
        </w:rPr>
        <w:t xml:space="preserve"> </w:t>
      </w:r>
      <w:r w:rsidRPr="00BB66AC">
        <w:rPr>
          <w:rFonts w:ascii="Arial" w:hAnsi="Arial" w:cs="Arial"/>
        </w:rPr>
        <w:t>the</w:t>
      </w:r>
      <w:r w:rsidRPr="00BB66AC">
        <w:rPr>
          <w:rFonts w:ascii="Arial" w:hAnsi="Arial" w:cs="Arial"/>
          <w:spacing w:val="-2"/>
        </w:rPr>
        <w:t xml:space="preserve"> </w:t>
      </w:r>
      <w:r w:rsidRPr="00BB66AC">
        <w:rPr>
          <w:rFonts w:ascii="Arial" w:hAnsi="Arial" w:cs="Arial"/>
        </w:rPr>
        <w:t>English</w:t>
      </w:r>
      <w:r w:rsidRPr="00BB66AC">
        <w:rPr>
          <w:rFonts w:ascii="Arial" w:hAnsi="Arial" w:cs="Arial"/>
          <w:spacing w:val="-3"/>
        </w:rPr>
        <w:t xml:space="preserve"> </w:t>
      </w:r>
      <w:r w:rsidRPr="00BB66AC">
        <w:rPr>
          <w:rFonts w:ascii="Arial" w:hAnsi="Arial" w:cs="Arial"/>
        </w:rPr>
        <w:t>language,</w:t>
      </w:r>
      <w:r w:rsidRPr="00BB66AC">
        <w:rPr>
          <w:rFonts w:ascii="Arial" w:hAnsi="Arial" w:cs="Arial"/>
          <w:spacing w:val="-2"/>
        </w:rPr>
        <w:t xml:space="preserve"> </w:t>
      </w:r>
      <w:r w:rsidRPr="00BB66AC">
        <w:rPr>
          <w:rFonts w:ascii="Arial" w:hAnsi="Arial" w:cs="Arial"/>
        </w:rPr>
        <w:t>the</w:t>
      </w:r>
      <w:r w:rsidRPr="00BB66AC">
        <w:rPr>
          <w:rFonts w:ascii="Arial" w:hAnsi="Arial" w:cs="Arial"/>
          <w:spacing w:val="-4"/>
        </w:rPr>
        <w:t xml:space="preserve"> </w:t>
      </w:r>
      <w:r w:rsidRPr="00BB66AC">
        <w:rPr>
          <w:rFonts w:ascii="Arial" w:hAnsi="Arial" w:cs="Arial"/>
        </w:rPr>
        <w:t>following</w:t>
      </w:r>
      <w:r w:rsidRPr="00BB66AC">
        <w:rPr>
          <w:rFonts w:ascii="Arial" w:hAnsi="Arial" w:cs="Arial"/>
          <w:spacing w:val="-4"/>
        </w:rPr>
        <w:t xml:space="preserve"> </w:t>
      </w:r>
      <w:r w:rsidRPr="00BB66AC">
        <w:rPr>
          <w:rFonts w:ascii="Arial" w:hAnsi="Arial" w:cs="Arial"/>
        </w:rPr>
        <w:t>outputs:</w:t>
      </w:r>
    </w:p>
    <w:p w:rsidR="00CD71A9" w:rsidRPr="00BB66AC" w:rsidRDefault="00CD71A9" w:rsidP="00BB66AC">
      <w:pPr>
        <w:pStyle w:val="BodyText"/>
        <w:jc w:val="both"/>
        <w:rPr>
          <w:rFonts w:ascii="Arial" w:hAnsi="Arial" w:cs="Arial"/>
        </w:rPr>
      </w:pPr>
    </w:p>
    <w:p w:rsidR="00111CD3" w:rsidRPr="00BB66AC" w:rsidRDefault="00CD71A9" w:rsidP="00BB66AC">
      <w:pPr>
        <w:pStyle w:val="ListParagraph"/>
        <w:numPr>
          <w:ilvl w:val="0"/>
          <w:numId w:val="20"/>
        </w:numPr>
        <w:tabs>
          <w:tab w:val="left" w:pos="821"/>
        </w:tabs>
        <w:jc w:val="both"/>
        <w:rPr>
          <w:rFonts w:ascii="Arial" w:hAnsi="Arial" w:cs="Arial"/>
          <w:sz w:val="24"/>
          <w:szCs w:val="24"/>
        </w:rPr>
      </w:pPr>
      <w:r w:rsidRPr="00BB66AC">
        <w:rPr>
          <w:rFonts w:ascii="Arial" w:hAnsi="Arial" w:cs="Arial"/>
          <w:sz w:val="24"/>
          <w:szCs w:val="24"/>
        </w:rPr>
        <w:t>An</w:t>
      </w:r>
      <w:r w:rsidRPr="00BB66AC">
        <w:rPr>
          <w:rFonts w:ascii="Arial" w:hAnsi="Arial" w:cs="Arial"/>
          <w:spacing w:val="-6"/>
          <w:sz w:val="24"/>
          <w:szCs w:val="24"/>
        </w:rPr>
        <w:t xml:space="preserve"> </w:t>
      </w:r>
      <w:r w:rsidRPr="00BB66AC">
        <w:rPr>
          <w:rFonts w:ascii="Arial" w:hAnsi="Arial" w:cs="Arial"/>
          <w:sz w:val="24"/>
          <w:szCs w:val="24"/>
        </w:rPr>
        <w:t>inception</w:t>
      </w:r>
      <w:r w:rsidRPr="00BB66AC">
        <w:rPr>
          <w:rFonts w:ascii="Arial" w:hAnsi="Arial" w:cs="Arial"/>
          <w:spacing w:val="-5"/>
          <w:sz w:val="24"/>
          <w:szCs w:val="24"/>
        </w:rPr>
        <w:t xml:space="preserve"> </w:t>
      </w:r>
      <w:r w:rsidRPr="00BB66AC">
        <w:rPr>
          <w:rFonts w:ascii="Arial" w:hAnsi="Arial" w:cs="Arial"/>
          <w:sz w:val="24"/>
          <w:szCs w:val="24"/>
        </w:rPr>
        <w:t>report</w:t>
      </w:r>
      <w:r w:rsidRPr="00BB66AC">
        <w:rPr>
          <w:rFonts w:ascii="Arial" w:hAnsi="Arial" w:cs="Arial"/>
          <w:spacing w:val="-6"/>
          <w:sz w:val="24"/>
          <w:szCs w:val="24"/>
        </w:rPr>
        <w:t xml:space="preserve"> </w:t>
      </w:r>
      <w:r w:rsidRPr="00BB66AC">
        <w:rPr>
          <w:rFonts w:ascii="Arial" w:hAnsi="Arial" w:cs="Arial"/>
          <w:sz w:val="24"/>
          <w:szCs w:val="24"/>
        </w:rPr>
        <w:t>outlining</w:t>
      </w:r>
      <w:r w:rsidRPr="00BB66AC">
        <w:rPr>
          <w:rFonts w:ascii="Arial" w:hAnsi="Arial" w:cs="Arial"/>
          <w:spacing w:val="-6"/>
          <w:sz w:val="24"/>
          <w:szCs w:val="24"/>
        </w:rPr>
        <w:t xml:space="preserve"> </w:t>
      </w:r>
      <w:r w:rsidRPr="00BB66AC">
        <w:rPr>
          <w:rFonts w:ascii="Arial" w:hAnsi="Arial" w:cs="Arial"/>
          <w:sz w:val="24"/>
          <w:szCs w:val="24"/>
        </w:rPr>
        <w:t>the</w:t>
      </w:r>
      <w:r w:rsidRPr="00BB66AC">
        <w:rPr>
          <w:rFonts w:ascii="Arial" w:hAnsi="Arial" w:cs="Arial"/>
          <w:spacing w:val="-5"/>
          <w:sz w:val="24"/>
          <w:szCs w:val="24"/>
        </w:rPr>
        <w:t xml:space="preserve"> </w:t>
      </w:r>
      <w:r w:rsidRPr="00BB66AC">
        <w:rPr>
          <w:rFonts w:ascii="Arial" w:hAnsi="Arial" w:cs="Arial"/>
          <w:sz w:val="24"/>
          <w:szCs w:val="24"/>
        </w:rPr>
        <w:t>conceptual</w:t>
      </w:r>
      <w:r w:rsidRPr="00BB66AC">
        <w:rPr>
          <w:rFonts w:ascii="Arial" w:hAnsi="Arial" w:cs="Arial"/>
          <w:spacing w:val="-8"/>
          <w:sz w:val="24"/>
          <w:szCs w:val="24"/>
        </w:rPr>
        <w:t xml:space="preserve"> </w:t>
      </w:r>
      <w:r w:rsidRPr="00BB66AC">
        <w:rPr>
          <w:rFonts w:ascii="Arial" w:hAnsi="Arial" w:cs="Arial"/>
          <w:sz w:val="24"/>
          <w:szCs w:val="24"/>
        </w:rPr>
        <w:t>framework</w:t>
      </w:r>
      <w:r w:rsidRPr="00BB66AC">
        <w:rPr>
          <w:rFonts w:ascii="Arial" w:hAnsi="Arial" w:cs="Arial"/>
          <w:spacing w:val="-6"/>
          <w:sz w:val="24"/>
          <w:szCs w:val="24"/>
        </w:rPr>
        <w:t xml:space="preserve"> </w:t>
      </w:r>
      <w:r w:rsidRPr="00BB66AC">
        <w:rPr>
          <w:rFonts w:ascii="Arial" w:hAnsi="Arial" w:cs="Arial"/>
          <w:sz w:val="24"/>
          <w:szCs w:val="24"/>
        </w:rPr>
        <w:t>to</w:t>
      </w:r>
      <w:r w:rsidRPr="00BB66AC">
        <w:rPr>
          <w:rFonts w:ascii="Arial" w:hAnsi="Arial" w:cs="Arial"/>
          <w:spacing w:val="-4"/>
          <w:sz w:val="24"/>
          <w:szCs w:val="24"/>
        </w:rPr>
        <w:t xml:space="preserve"> </w:t>
      </w:r>
      <w:r w:rsidRPr="00BB66AC">
        <w:rPr>
          <w:rFonts w:ascii="Arial" w:hAnsi="Arial" w:cs="Arial"/>
          <w:sz w:val="24"/>
          <w:szCs w:val="24"/>
        </w:rPr>
        <w:t>be</w:t>
      </w:r>
      <w:r w:rsidRPr="00BB66AC">
        <w:rPr>
          <w:rFonts w:ascii="Arial" w:hAnsi="Arial" w:cs="Arial"/>
          <w:spacing w:val="-5"/>
          <w:sz w:val="24"/>
          <w:szCs w:val="24"/>
        </w:rPr>
        <w:t xml:space="preserve"> </w:t>
      </w:r>
      <w:r w:rsidRPr="00BB66AC">
        <w:rPr>
          <w:rFonts w:ascii="Arial" w:hAnsi="Arial" w:cs="Arial"/>
          <w:sz w:val="24"/>
          <w:szCs w:val="24"/>
        </w:rPr>
        <w:t>used</w:t>
      </w:r>
      <w:r w:rsidRPr="00BB66AC">
        <w:rPr>
          <w:rFonts w:ascii="Arial" w:hAnsi="Arial" w:cs="Arial"/>
          <w:spacing w:val="-5"/>
          <w:sz w:val="24"/>
          <w:szCs w:val="24"/>
        </w:rPr>
        <w:t xml:space="preserve"> </w:t>
      </w:r>
      <w:r w:rsidRPr="00BB66AC">
        <w:rPr>
          <w:rFonts w:ascii="Arial" w:hAnsi="Arial" w:cs="Arial"/>
          <w:sz w:val="24"/>
          <w:szCs w:val="24"/>
        </w:rPr>
        <w:t>in</w:t>
      </w:r>
      <w:r w:rsidRPr="00BB66AC">
        <w:rPr>
          <w:rFonts w:ascii="Arial" w:hAnsi="Arial" w:cs="Arial"/>
          <w:spacing w:val="-7"/>
          <w:sz w:val="24"/>
          <w:szCs w:val="24"/>
        </w:rPr>
        <w:t xml:space="preserve"> </w:t>
      </w:r>
      <w:r w:rsidRPr="00BB66AC">
        <w:rPr>
          <w:rFonts w:ascii="Arial" w:hAnsi="Arial" w:cs="Arial"/>
          <w:sz w:val="24"/>
          <w:szCs w:val="24"/>
        </w:rPr>
        <w:t>the</w:t>
      </w:r>
      <w:r w:rsidRPr="00BB66AC">
        <w:rPr>
          <w:rFonts w:ascii="Arial" w:hAnsi="Arial" w:cs="Arial"/>
          <w:spacing w:val="-5"/>
          <w:sz w:val="24"/>
          <w:szCs w:val="24"/>
        </w:rPr>
        <w:t xml:space="preserve"> </w:t>
      </w:r>
      <w:r w:rsidRPr="00BB66AC">
        <w:rPr>
          <w:rFonts w:ascii="Arial" w:hAnsi="Arial" w:cs="Arial"/>
          <w:sz w:val="24"/>
          <w:szCs w:val="24"/>
        </w:rPr>
        <w:t>study,</w:t>
      </w:r>
      <w:r w:rsidRPr="00BB66AC">
        <w:rPr>
          <w:rFonts w:ascii="Arial" w:hAnsi="Arial" w:cs="Arial"/>
          <w:spacing w:val="-63"/>
          <w:sz w:val="24"/>
          <w:szCs w:val="24"/>
        </w:rPr>
        <w:t xml:space="preserve"> </w:t>
      </w:r>
      <w:r w:rsidRPr="00BB66AC">
        <w:rPr>
          <w:rFonts w:ascii="Arial" w:hAnsi="Arial" w:cs="Arial"/>
          <w:sz w:val="24"/>
          <w:szCs w:val="24"/>
        </w:rPr>
        <w:t>the</w:t>
      </w:r>
      <w:r w:rsidRPr="00BB66AC">
        <w:rPr>
          <w:rFonts w:ascii="Arial" w:hAnsi="Arial" w:cs="Arial"/>
          <w:spacing w:val="41"/>
          <w:sz w:val="24"/>
          <w:szCs w:val="24"/>
        </w:rPr>
        <w:t xml:space="preserve"> </w:t>
      </w:r>
      <w:r w:rsidRPr="00BB66AC">
        <w:rPr>
          <w:rFonts w:ascii="Arial" w:hAnsi="Arial" w:cs="Arial"/>
          <w:sz w:val="24"/>
          <w:szCs w:val="24"/>
        </w:rPr>
        <w:t>detailed</w:t>
      </w:r>
      <w:r w:rsidRPr="00BB66AC">
        <w:rPr>
          <w:rFonts w:ascii="Arial" w:hAnsi="Arial" w:cs="Arial"/>
          <w:spacing w:val="41"/>
          <w:sz w:val="24"/>
          <w:szCs w:val="24"/>
        </w:rPr>
        <w:t xml:space="preserve"> </w:t>
      </w:r>
      <w:r w:rsidRPr="00BB66AC">
        <w:rPr>
          <w:rFonts w:ascii="Arial" w:hAnsi="Arial" w:cs="Arial"/>
          <w:sz w:val="24"/>
          <w:szCs w:val="24"/>
        </w:rPr>
        <w:t>and</w:t>
      </w:r>
      <w:r w:rsidRPr="00BB66AC">
        <w:rPr>
          <w:rFonts w:ascii="Arial" w:hAnsi="Arial" w:cs="Arial"/>
          <w:spacing w:val="41"/>
          <w:sz w:val="24"/>
          <w:szCs w:val="24"/>
        </w:rPr>
        <w:t xml:space="preserve"> </w:t>
      </w:r>
      <w:r w:rsidRPr="00BB66AC">
        <w:rPr>
          <w:rFonts w:ascii="Arial" w:hAnsi="Arial" w:cs="Arial"/>
          <w:sz w:val="24"/>
          <w:szCs w:val="24"/>
        </w:rPr>
        <w:t>appropriate</w:t>
      </w:r>
      <w:r w:rsidRPr="00BB66AC">
        <w:rPr>
          <w:rFonts w:ascii="Arial" w:hAnsi="Arial" w:cs="Arial"/>
          <w:spacing w:val="39"/>
          <w:sz w:val="24"/>
          <w:szCs w:val="24"/>
        </w:rPr>
        <w:t xml:space="preserve"> </w:t>
      </w:r>
      <w:r w:rsidRPr="00BB66AC">
        <w:rPr>
          <w:rFonts w:ascii="Arial" w:hAnsi="Arial" w:cs="Arial"/>
          <w:sz w:val="24"/>
          <w:szCs w:val="24"/>
        </w:rPr>
        <w:t>methodology,</w:t>
      </w:r>
      <w:r w:rsidRPr="00BB66AC">
        <w:rPr>
          <w:rFonts w:ascii="Arial" w:hAnsi="Arial" w:cs="Arial"/>
          <w:spacing w:val="41"/>
          <w:sz w:val="24"/>
          <w:szCs w:val="24"/>
        </w:rPr>
        <w:t xml:space="preserve"> </w:t>
      </w:r>
      <w:r w:rsidRPr="00BB66AC">
        <w:rPr>
          <w:rFonts w:ascii="Arial" w:hAnsi="Arial" w:cs="Arial"/>
          <w:sz w:val="24"/>
          <w:szCs w:val="24"/>
        </w:rPr>
        <w:t>including</w:t>
      </w:r>
      <w:r w:rsidRPr="00BB66AC">
        <w:rPr>
          <w:rFonts w:ascii="Arial" w:hAnsi="Arial" w:cs="Arial"/>
          <w:spacing w:val="39"/>
          <w:sz w:val="24"/>
          <w:szCs w:val="24"/>
        </w:rPr>
        <w:t xml:space="preserve"> </w:t>
      </w:r>
      <w:r w:rsidRPr="00BB66AC">
        <w:rPr>
          <w:rFonts w:ascii="Arial" w:hAnsi="Arial" w:cs="Arial"/>
          <w:sz w:val="24"/>
          <w:szCs w:val="24"/>
        </w:rPr>
        <w:t>data</w:t>
      </w:r>
      <w:r w:rsidRPr="00BB66AC">
        <w:rPr>
          <w:rFonts w:ascii="Arial" w:hAnsi="Arial" w:cs="Arial"/>
          <w:spacing w:val="41"/>
          <w:sz w:val="24"/>
          <w:szCs w:val="24"/>
        </w:rPr>
        <w:t xml:space="preserve"> </w:t>
      </w:r>
      <w:r w:rsidRPr="00BB66AC">
        <w:rPr>
          <w:rFonts w:ascii="Arial" w:hAnsi="Arial" w:cs="Arial"/>
          <w:sz w:val="24"/>
          <w:szCs w:val="24"/>
        </w:rPr>
        <w:t>sources</w:t>
      </w:r>
      <w:r w:rsidRPr="00BB66AC">
        <w:rPr>
          <w:rFonts w:ascii="Arial" w:hAnsi="Arial" w:cs="Arial"/>
          <w:spacing w:val="40"/>
          <w:sz w:val="24"/>
          <w:szCs w:val="24"/>
        </w:rPr>
        <w:t xml:space="preserve"> </w:t>
      </w:r>
      <w:r w:rsidRPr="00BB66AC">
        <w:rPr>
          <w:rFonts w:ascii="Arial" w:hAnsi="Arial" w:cs="Arial"/>
          <w:sz w:val="24"/>
          <w:szCs w:val="24"/>
        </w:rPr>
        <w:t>and</w:t>
      </w:r>
      <w:r w:rsidR="00051F18" w:rsidRPr="00BB66AC">
        <w:rPr>
          <w:rFonts w:ascii="Arial" w:hAnsi="Arial" w:cs="Arial"/>
          <w:sz w:val="24"/>
          <w:szCs w:val="24"/>
        </w:rPr>
        <w:t xml:space="preserve"> </w:t>
      </w:r>
      <w:r w:rsidRPr="00BB66AC">
        <w:rPr>
          <w:rFonts w:ascii="Arial" w:hAnsi="Arial" w:cs="Arial"/>
          <w:sz w:val="24"/>
          <w:szCs w:val="24"/>
        </w:rPr>
        <w:t>collection</w:t>
      </w:r>
      <w:r w:rsidRPr="00BB66AC">
        <w:rPr>
          <w:rFonts w:ascii="Arial" w:hAnsi="Arial" w:cs="Arial"/>
          <w:spacing w:val="-11"/>
          <w:sz w:val="24"/>
          <w:szCs w:val="24"/>
        </w:rPr>
        <w:t xml:space="preserve"> </w:t>
      </w:r>
      <w:r w:rsidRPr="00BB66AC">
        <w:rPr>
          <w:rFonts w:ascii="Arial" w:hAnsi="Arial" w:cs="Arial"/>
          <w:sz w:val="24"/>
          <w:szCs w:val="24"/>
        </w:rPr>
        <w:t>methods</w:t>
      </w:r>
      <w:r w:rsidRPr="00BB66AC">
        <w:rPr>
          <w:rFonts w:ascii="Arial" w:hAnsi="Arial" w:cs="Arial"/>
          <w:spacing w:val="-12"/>
          <w:sz w:val="24"/>
          <w:szCs w:val="24"/>
        </w:rPr>
        <w:t xml:space="preserve"> </w:t>
      </w:r>
      <w:r w:rsidRPr="00BB66AC">
        <w:rPr>
          <w:rFonts w:ascii="Arial" w:hAnsi="Arial" w:cs="Arial"/>
          <w:sz w:val="24"/>
          <w:szCs w:val="24"/>
        </w:rPr>
        <w:t>and</w:t>
      </w:r>
      <w:r w:rsidRPr="00BB66AC">
        <w:rPr>
          <w:rFonts w:ascii="Arial" w:hAnsi="Arial" w:cs="Arial"/>
          <w:spacing w:val="-11"/>
          <w:sz w:val="24"/>
          <w:szCs w:val="24"/>
        </w:rPr>
        <w:t xml:space="preserve"> </w:t>
      </w:r>
      <w:r w:rsidRPr="00BB66AC">
        <w:rPr>
          <w:rFonts w:ascii="Arial" w:hAnsi="Arial" w:cs="Arial"/>
          <w:sz w:val="24"/>
          <w:szCs w:val="24"/>
        </w:rPr>
        <w:t>sample</w:t>
      </w:r>
      <w:r w:rsidRPr="00BB66AC">
        <w:rPr>
          <w:rFonts w:ascii="Arial" w:hAnsi="Arial" w:cs="Arial"/>
          <w:spacing w:val="-11"/>
          <w:sz w:val="24"/>
          <w:szCs w:val="24"/>
        </w:rPr>
        <w:t xml:space="preserve"> </w:t>
      </w:r>
      <w:r w:rsidRPr="00BB66AC">
        <w:rPr>
          <w:rFonts w:ascii="Arial" w:hAnsi="Arial" w:cs="Arial"/>
          <w:sz w:val="24"/>
          <w:szCs w:val="24"/>
        </w:rPr>
        <w:t>size</w:t>
      </w:r>
      <w:r w:rsidRPr="00BB66AC">
        <w:rPr>
          <w:rFonts w:ascii="Arial" w:hAnsi="Arial" w:cs="Arial"/>
          <w:spacing w:val="-8"/>
          <w:sz w:val="24"/>
          <w:szCs w:val="24"/>
        </w:rPr>
        <w:t xml:space="preserve"> </w:t>
      </w:r>
      <w:r w:rsidRPr="00BB66AC">
        <w:rPr>
          <w:rFonts w:ascii="Arial" w:hAnsi="Arial" w:cs="Arial"/>
          <w:sz w:val="24"/>
          <w:szCs w:val="24"/>
        </w:rPr>
        <w:t>and</w:t>
      </w:r>
      <w:r w:rsidRPr="00BB66AC">
        <w:rPr>
          <w:rFonts w:ascii="Arial" w:hAnsi="Arial" w:cs="Arial"/>
          <w:spacing w:val="-11"/>
          <w:sz w:val="24"/>
          <w:szCs w:val="24"/>
        </w:rPr>
        <w:t xml:space="preserve"> </w:t>
      </w:r>
      <w:r w:rsidRPr="00BB66AC">
        <w:rPr>
          <w:rFonts w:ascii="Arial" w:hAnsi="Arial" w:cs="Arial"/>
          <w:sz w:val="24"/>
          <w:szCs w:val="24"/>
        </w:rPr>
        <w:t>data</w:t>
      </w:r>
      <w:r w:rsidRPr="00BB66AC">
        <w:rPr>
          <w:rFonts w:ascii="Arial" w:hAnsi="Arial" w:cs="Arial"/>
          <w:spacing w:val="-12"/>
          <w:sz w:val="24"/>
          <w:szCs w:val="24"/>
        </w:rPr>
        <w:t xml:space="preserve"> </w:t>
      </w:r>
      <w:r w:rsidRPr="00BB66AC">
        <w:rPr>
          <w:rFonts w:ascii="Arial" w:hAnsi="Arial" w:cs="Arial"/>
          <w:sz w:val="24"/>
          <w:szCs w:val="24"/>
        </w:rPr>
        <w:t>collection</w:t>
      </w:r>
      <w:r w:rsidRPr="00BB66AC">
        <w:rPr>
          <w:rFonts w:ascii="Arial" w:hAnsi="Arial" w:cs="Arial"/>
          <w:spacing w:val="-11"/>
          <w:sz w:val="24"/>
          <w:szCs w:val="24"/>
        </w:rPr>
        <w:t xml:space="preserve"> </w:t>
      </w:r>
      <w:r w:rsidRPr="00BB66AC">
        <w:rPr>
          <w:rFonts w:ascii="Arial" w:hAnsi="Arial" w:cs="Arial"/>
          <w:sz w:val="24"/>
          <w:szCs w:val="24"/>
        </w:rPr>
        <w:t>tools,</w:t>
      </w:r>
      <w:r w:rsidRPr="00BB66AC">
        <w:rPr>
          <w:rFonts w:ascii="Arial" w:hAnsi="Arial" w:cs="Arial"/>
          <w:spacing w:val="-9"/>
          <w:sz w:val="24"/>
          <w:szCs w:val="24"/>
        </w:rPr>
        <w:t xml:space="preserve"> </w:t>
      </w:r>
      <w:r w:rsidRPr="00BB66AC">
        <w:rPr>
          <w:rFonts w:ascii="Arial" w:hAnsi="Arial" w:cs="Arial"/>
          <w:sz w:val="24"/>
          <w:szCs w:val="24"/>
        </w:rPr>
        <w:t>and</w:t>
      </w:r>
      <w:r w:rsidRPr="00BB66AC">
        <w:rPr>
          <w:rFonts w:ascii="Arial" w:hAnsi="Arial" w:cs="Arial"/>
          <w:spacing w:val="-11"/>
          <w:sz w:val="24"/>
          <w:szCs w:val="24"/>
        </w:rPr>
        <w:t xml:space="preserve"> </w:t>
      </w:r>
      <w:r w:rsidRPr="00BB66AC">
        <w:rPr>
          <w:rFonts w:ascii="Arial" w:hAnsi="Arial" w:cs="Arial"/>
          <w:sz w:val="24"/>
          <w:szCs w:val="24"/>
        </w:rPr>
        <w:t>an</w:t>
      </w:r>
      <w:r w:rsidRPr="00BB66AC">
        <w:rPr>
          <w:rFonts w:ascii="Arial" w:hAnsi="Arial" w:cs="Arial"/>
          <w:spacing w:val="-11"/>
          <w:sz w:val="24"/>
          <w:szCs w:val="24"/>
        </w:rPr>
        <w:t xml:space="preserve"> </w:t>
      </w:r>
      <w:r w:rsidRPr="00BB66AC">
        <w:rPr>
          <w:rFonts w:ascii="Arial" w:hAnsi="Arial" w:cs="Arial"/>
          <w:sz w:val="24"/>
          <w:szCs w:val="24"/>
        </w:rPr>
        <w:t>execution</w:t>
      </w:r>
      <w:r w:rsidRPr="00BB66AC">
        <w:rPr>
          <w:rFonts w:ascii="Arial" w:hAnsi="Arial" w:cs="Arial"/>
          <w:spacing w:val="-65"/>
          <w:sz w:val="24"/>
          <w:szCs w:val="24"/>
        </w:rPr>
        <w:t xml:space="preserve"> </w:t>
      </w:r>
      <w:r w:rsidRPr="00BB66AC">
        <w:rPr>
          <w:rFonts w:ascii="Arial" w:hAnsi="Arial" w:cs="Arial"/>
          <w:sz w:val="24"/>
          <w:szCs w:val="24"/>
        </w:rPr>
        <w:t>plan</w:t>
      </w:r>
    </w:p>
    <w:p w:rsidR="00111CD3" w:rsidRPr="00BB66AC" w:rsidRDefault="00CD71A9" w:rsidP="00BB66AC">
      <w:pPr>
        <w:pStyle w:val="ListParagraph"/>
        <w:numPr>
          <w:ilvl w:val="0"/>
          <w:numId w:val="20"/>
        </w:numPr>
        <w:tabs>
          <w:tab w:val="left" w:pos="821"/>
        </w:tabs>
        <w:jc w:val="both"/>
        <w:rPr>
          <w:rFonts w:ascii="Arial" w:hAnsi="Arial" w:cs="Arial"/>
          <w:sz w:val="24"/>
          <w:szCs w:val="24"/>
        </w:rPr>
      </w:pPr>
      <w:r w:rsidRPr="00BB66AC">
        <w:rPr>
          <w:rFonts w:ascii="Arial" w:hAnsi="Arial" w:cs="Arial"/>
          <w:sz w:val="24"/>
          <w:szCs w:val="24"/>
        </w:rPr>
        <w:t>A draft baseline report shall be submitted after completion of the fieldwork and</w:t>
      </w:r>
      <w:r w:rsidRPr="00BB66AC">
        <w:rPr>
          <w:rFonts w:ascii="Arial" w:hAnsi="Arial" w:cs="Arial"/>
          <w:spacing w:val="-64"/>
          <w:sz w:val="24"/>
          <w:szCs w:val="24"/>
        </w:rPr>
        <w:t xml:space="preserve"> </w:t>
      </w:r>
      <w:r w:rsidRPr="00BB66AC">
        <w:rPr>
          <w:rFonts w:ascii="Arial" w:hAnsi="Arial" w:cs="Arial"/>
          <w:sz w:val="24"/>
          <w:szCs w:val="24"/>
        </w:rPr>
        <w:t>shall</w:t>
      </w:r>
      <w:r w:rsidRPr="00BB66AC">
        <w:rPr>
          <w:rFonts w:ascii="Arial" w:hAnsi="Arial" w:cs="Arial"/>
          <w:spacing w:val="-5"/>
          <w:sz w:val="24"/>
          <w:szCs w:val="24"/>
        </w:rPr>
        <w:t xml:space="preserve"> </w:t>
      </w:r>
      <w:r w:rsidRPr="00BB66AC">
        <w:rPr>
          <w:rFonts w:ascii="Arial" w:hAnsi="Arial" w:cs="Arial"/>
          <w:sz w:val="24"/>
          <w:szCs w:val="24"/>
        </w:rPr>
        <w:t>be</w:t>
      </w:r>
      <w:r w:rsidRPr="00BB66AC">
        <w:rPr>
          <w:rFonts w:ascii="Arial" w:hAnsi="Arial" w:cs="Arial"/>
          <w:spacing w:val="-3"/>
          <w:sz w:val="24"/>
          <w:szCs w:val="24"/>
        </w:rPr>
        <w:t xml:space="preserve"> </w:t>
      </w:r>
      <w:r w:rsidRPr="00BB66AC">
        <w:rPr>
          <w:rFonts w:ascii="Arial" w:hAnsi="Arial" w:cs="Arial"/>
          <w:sz w:val="24"/>
          <w:szCs w:val="24"/>
        </w:rPr>
        <w:t>accompanied</w:t>
      </w:r>
      <w:r w:rsidRPr="00BB66AC">
        <w:rPr>
          <w:rFonts w:ascii="Arial" w:hAnsi="Arial" w:cs="Arial"/>
          <w:spacing w:val="-5"/>
          <w:sz w:val="24"/>
          <w:szCs w:val="24"/>
        </w:rPr>
        <w:t xml:space="preserve"> </w:t>
      </w:r>
      <w:r w:rsidRPr="00BB66AC">
        <w:rPr>
          <w:rFonts w:ascii="Arial" w:hAnsi="Arial" w:cs="Arial"/>
          <w:sz w:val="24"/>
          <w:szCs w:val="24"/>
        </w:rPr>
        <w:t>by</w:t>
      </w:r>
      <w:r w:rsidRPr="00BB66AC">
        <w:rPr>
          <w:rFonts w:ascii="Arial" w:hAnsi="Arial" w:cs="Arial"/>
          <w:spacing w:val="-6"/>
          <w:sz w:val="24"/>
          <w:szCs w:val="24"/>
        </w:rPr>
        <w:t xml:space="preserve"> </w:t>
      </w:r>
      <w:r w:rsidRPr="00BB66AC">
        <w:rPr>
          <w:rFonts w:ascii="Arial" w:hAnsi="Arial" w:cs="Arial"/>
          <w:sz w:val="24"/>
          <w:szCs w:val="24"/>
        </w:rPr>
        <w:t>the</w:t>
      </w:r>
      <w:r w:rsidRPr="00BB66AC">
        <w:rPr>
          <w:rFonts w:ascii="Arial" w:hAnsi="Arial" w:cs="Arial"/>
          <w:spacing w:val="-3"/>
          <w:sz w:val="24"/>
          <w:szCs w:val="24"/>
        </w:rPr>
        <w:t xml:space="preserve"> </w:t>
      </w:r>
      <w:r w:rsidRPr="00BB66AC">
        <w:rPr>
          <w:rFonts w:ascii="Arial" w:hAnsi="Arial" w:cs="Arial"/>
          <w:sz w:val="24"/>
          <w:szCs w:val="24"/>
        </w:rPr>
        <w:t>raw</w:t>
      </w:r>
      <w:r w:rsidRPr="00BB66AC">
        <w:rPr>
          <w:rFonts w:ascii="Arial" w:hAnsi="Arial" w:cs="Arial"/>
          <w:spacing w:val="-6"/>
          <w:sz w:val="24"/>
          <w:szCs w:val="24"/>
        </w:rPr>
        <w:t xml:space="preserve"> </w:t>
      </w:r>
      <w:r w:rsidRPr="00BB66AC">
        <w:rPr>
          <w:rFonts w:ascii="Arial" w:hAnsi="Arial" w:cs="Arial"/>
          <w:sz w:val="24"/>
          <w:szCs w:val="24"/>
        </w:rPr>
        <w:t>data</w:t>
      </w:r>
      <w:r w:rsidRPr="00BB66AC">
        <w:rPr>
          <w:rFonts w:ascii="Arial" w:hAnsi="Arial" w:cs="Arial"/>
          <w:spacing w:val="-3"/>
          <w:sz w:val="24"/>
          <w:szCs w:val="24"/>
        </w:rPr>
        <w:t xml:space="preserve"> </w:t>
      </w:r>
      <w:r w:rsidRPr="00BB66AC">
        <w:rPr>
          <w:rFonts w:ascii="Arial" w:hAnsi="Arial" w:cs="Arial"/>
          <w:sz w:val="24"/>
          <w:szCs w:val="24"/>
        </w:rPr>
        <w:t>as</w:t>
      </w:r>
      <w:r w:rsidRPr="00BB66AC">
        <w:rPr>
          <w:rFonts w:ascii="Arial" w:hAnsi="Arial" w:cs="Arial"/>
          <w:spacing w:val="-3"/>
          <w:sz w:val="24"/>
          <w:szCs w:val="24"/>
        </w:rPr>
        <w:t xml:space="preserve"> </w:t>
      </w:r>
      <w:r w:rsidRPr="00BB66AC">
        <w:rPr>
          <w:rFonts w:ascii="Arial" w:hAnsi="Arial" w:cs="Arial"/>
          <w:sz w:val="24"/>
          <w:szCs w:val="24"/>
        </w:rPr>
        <w:t>collected</w:t>
      </w:r>
      <w:r w:rsidRPr="00BB66AC">
        <w:rPr>
          <w:rFonts w:ascii="Arial" w:hAnsi="Arial" w:cs="Arial"/>
          <w:spacing w:val="-5"/>
          <w:sz w:val="24"/>
          <w:szCs w:val="24"/>
        </w:rPr>
        <w:t xml:space="preserve"> </w:t>
      </w:r>
      <w:r w:rsidRPr="00BB66AC">
        <w:rPr>
          <w:rFonts w:ascii="Arial" w:hAnsi="Arial" w:cs="Arial"/>
          <w:sz w:val="24"/>
          <w:szCs w:val="24"/>
        </w:rPr>
        <w:t>by</w:t>
      </w:r>
      <w:r w:rsidRPr="00BB66AC">
        <w:rPr>
          <w:rFonts w:ascii="Arial" w:hAnsi="Arial" w:cs="Arial"/>
          <w:spacing w:val="-6"/>
          <w:sz w:val="24"/>
          <w:szCs w:val="24"/>
        </w:rPr>
        <w:t xml:space="preserve"> </w:t>
      </w:r>
      <w:r w:rsidRPr="00BB66AC">
        <w:rPr>
          <w:rFonts w:ascii="Arial" w:hAnsi="Arial" w:cs="Arial"/>
          <w:sz w:val="24"/>
          <w:szCs w:val="24"/>
        </w:rPr>
        <w:t>the</w:t>
      </w:r>
      <w:r w:rsidRPr="00BB66AC">
        <w:rPr>
          <w:rFonts w:ascii="Arial" w:hAnsi="Arial" w:cs="Arial"/>
          <w:spacing w:val="-3"/>
          <w:sz w:val="24"/>
          <w:szCs w:val="24"/>
        </w:rPr>
        <w:t xml:space="preserve"> </w:t>
      </w:r>
      <w:r w:rsidRPr="00BB66AC">
        <w:rPr>
          <w:rFonts w:ascii="Arial" w:hAnsi="Arial" w:cs="Arial"/>
          <w:sz w:val="24"/>
          <w:szCs w:val="24"/>
        </w:rPr>
        <w:t>data</w:t>
      </w:r>
      <w:r w:rsidRPr="00BB66AC">
        <w:rPr>
          <w:rFonts w:ascii="Arial" w:hAnsi="Arial" w:cs="Arial"/>
          <w:spacing w:val="-3"/>
          <w:sz w:val="24"/>
          <w:szCs w:val="24"/>
        </w:rPr>
        <w:t xml:space="preserve"> </w:t>
      </w:r>
      <w:r w:rsidRPr="00BB66AC">
        <w:rPr>
          <w:rFonts w:ascii="Arial" w:hAnsi="Arial" w:cs="Arial"/>
          <w:sz w:val="24"/>
          <w:szCs w:val="24"/>
        </w:rPr>
        <w:t>collection</w:t>
      </w:r>
      <w:r w:rsidRPr="00BB66AC">
        <w:rPr>
          <w:rFonts w:ascii="Arial" w:hAnsi="Arial" w:cs="Arial"/>
          <w:spacing w:val="-4"/>
          <w:sz w:val="24"/>
          <w:szCs w:val="24"/>
        </w:rPr>
        <w:t xml:space="preserve"> </w:t>
      </w:r>
      <w:r w:rsidRPr="00BB66AC">
        <w:rPr>
          <w:rFonts w:ascii="Arial" w:hAnsi="Arial" w:cs="Arial"/>
          <w:sz w:val="24"/>
          <w:szCs w:val="24"/>
        </w:rPr>
        <w:t>tools.</w:t>
      </w:r>
      <w:r w:rsidRPr="00BB66AC">
        <w:rPr>
          <w:rFonts w:ascii="Arial" w:hAnsi="Arial" w:cs="Arial"/>
          <w:spacing w:val="-64"/>
          <w:sz w:val="24"/>
          <w:szCs w:val="24"/>
        </w:rPr>
        <w:t xml:space="preserve"> </w:t>
      </w:r>
      <w:r w:rsidRPr="00BB66AC">
        <w:rPr>
          <w:rFonts w:ascii="Arial" w:hAnsi="Arial" w:cs="Arial"/>
          <w:sz w:val="24"/>
          <w:szCs w:val="24"/>
        </w:rPr>
        <w:t>The draft report shall include the project log frame with updated baseline data</w:t>
      </w:r>
      <w:r w:rsidRPr="00BB66AC">
        <w:rPr>
          <w:rFonts w:ascii="Arial" w:hAnsi="Arial" w:cs="Arial"/>
          <w:spacing w:val="1"/>
          <w:sz w:val="24"/>
          <w:szCs w:val="24"/>
        </w:rPr>
        <w:t xml:space="preserve"> </w:t>
      </w:r>
      <w:r w:rsidRPr="00BB66AC">
        <w:rPr>
          <w:rFonts w:ascii="Arial" w:hAnsi="Arial" w:cs="Arial"/>
          <w:sz w:val="24"/>
          <w:szCs w:val="24"/>
        </w:rPr>
        <w:t>filled in the respective column as well as a Baseline study as an MS Word</w:t>
      </w:r>
      <w:r w:rsidRPr="00BB66AC">
        <w:rPr>
          <w:rFonts w:ascii="Arial" w:hAnsi="Arial" w:cs="Arial"/>
          <w:spacing w:val="1"/>
          <w:sz w:val="24"/>
          <w:szCs w:val="24"/>
        </w:rPr>
        <w:t xml:space="preserve"> </w:t>
      </w:r>
      <w:r w:rsidR="00051F18" w:rsidRPr="00BB66AC">
        <w:rPr>
          <w:rFonts w:ascii="Arial" w:hAnsi="Arial" w:cs="Arial"/>
          <w:sz w:val="24"/>
          <w:szCs w:val="24"/>
        </w:rPr>
        <w:t>document (maximum of 25</w:t>
      </w:r>
      <w:r w:rsidRPr="00BB66AC">
        <w:rPr>
          <w:rFonts w:ascii="Arial" w:hAnsi="Arial" w:cs="Arial"/>
          <w:sz w:val="24"/>
          <w:szCs w:val="24"/>
        </w:rPr>
        <w:t xml:space="preserve"> pages without annexes and index) including the</w:t>
      </w:r>
      <w:r w:rsidRPr="00BB66AC">
        <w:rPr>
          <w:rFonts w:ascii="Arial" w:hAnsi="Arial" w:cs="Arial"/>
          <w:spacing w:val="1"/>
          <w:sz w:val="24"/>
          <w:szCs w:val="24"/>
        </w:rPr>
        <w:t xml:space="preserve"> </w:t>
      </w:r>
      <w:r w:rsidRPr="00BB66AC">
        <w:rPr>
          <w:rFonts w:ascii="Arial" w:hAnsi="Arial" w:cs="Arial"/>
          <w:sz w:val="24"/>
          <w:szCs w:val="24"/>
        </w:rPr>
        <w:t>following</w:t>
      </w:r>
      <w:r w:rsidRPr="00BB66AC">
        <w:rPr>
          <w:rFonts w:ascii="Arial" w:hAnsi="Arial" w:cs="Arial"/>
          <w:spacing w:val="1"/>
          <w:sz w:val="24"/>
          <w:szCs w:val="24"/>
        </w:rPr>
        <w:t xml:space="preserve"> </w:t>
      </w:r>
      <w:r w:rsidRPr="00BB66AC">
        <w:rPr>
          <w:rFonts w:ascii="Arial" w:hAnsi="Arial" w:cs="Arial"/>
          <w:sz w:val="24"/>
          <w:szCs w:val="24"/>
        </w:rPr>
        <w:t>elements:</w:t>
      </w:r>
      <w:r w:rsidRPr="00BB66AC">
        <w:rPr>
          <w:rFonts w:ascii="Arial" w:hAnsi="Arial" w:cs="Arial"/>
          <w:spacing w:val="1"/>
          <w:sz w:val="24"/>
          <w:szCs w:val="24"/>
        </w:rPr>
        <w:t xml:space="preserve"> </w:t>
      </w:r>
      <w:r w:rsidRPr="00BB66AC">
        <w:rPr>
          <w:rFonts w:ascii="Arial" w:hAnsi="Arial" w:cs="Arial"/>
          <w:sz w:val="24"/>
          <w:szCs w:val="24"/>
        </w:rPr>
        <w:t>Cover</w:t>
      </w:r>
      <w:r w:rsidRPr="00BB66AC">
        <w:rPr>
          <w:rFonts w:ascii="Arial" w:hAnsi="Arial" w:cs="Arial"/>
          <w:spacing w:val="1"/>
          <w:sz w:val="24"/>
          <w:szCs w:val="24"/>
        </w:rPr>
        <w:t xml:space="preserve"> </w:t>
      </w:r>
      <w:r w:rsidRPr="00BB66AC">
        <w:rPr>
          <w:rFonts w:ascii="Arial" w:hAnsi="Arial" w:cs="Arial"/>
          <w:sz w:val="24"/>
          <w:szCs w:val="24"/>
        </w:rPr>
        <w:t>page,</w:t>
      </w:r>
      <w:r w:rsidRPr="00BB66AC">
        <w:rPr>
          <w:rFonts w:ascii="Arial" w:hAnsi="Arial" w:cs="Arial"/>
          <w:spacing w:val="1"/>
          <w:sz w:val="24"/>
          <w:szCs w:val="24"/>
        </w:rPr>
        <w:t xml:space="preserve"> </w:t>
      </w:r>
      <w:r w:rsidRPr="00BB66AC">
        <w:rPr>
          <w:rFonts w:ascii="Arial" w:hAnsi="Arial" w:cs="Arial"/>
          <w:sz w:val="24"/>
          <w:szCs w:val="24"/>
        </w:rPr>
        <w:t>Table</w:t>
      </w:r>
      <w:r w:rsidRPr="00BB66AC">
        <w:rPr>
          <w:rFonts w:ascii="Arial" w:hAnsi="Arial" w:cs="Arial"/>
          <w:spacing w:val="1"/>
          <w:sz w:val="24"/>
          <w:szCs w:val="24"/>
        </w:rPr>
        <w:t xml:space="preserve"> </w:t>
      </w:r>
      <w:r w:rsidRPr="00BB66AC">
        <w:rPr>
          <w:rFonts w:ascii="Arial" w:hAnsi="Arial" w:cs="Arial"/>
          <w:sz w:val="24"/>
          <w:szCs w:val="24"/>
        </w:rPr>
        <w:t>of</w:t>
      </w:r>
      <w:r w:rsidRPr="00BB66AC">
        <w:rPr>
          <w:rFonts w:ascii="Arial" w:hAnsi="Arial" w:cs="Arial"/>
          <w:spacing w:val="1"/>
          <w:sz w:val="24"/>
          <w:szCs w:val="24"/>
        </w:rPr>
        <w:t xml:space="preserve"> </w:t>
      </w:r>
      <w:r w:rsidRPr="00BB66AC">
        <w:rPr>
          <w:rFonts w:ascii="Arial" w:hAnsi="Arial" w:cs="Arial"/>
          <w:sz w:val="24"/>
          <w:szCs w:val="24"/>
        </w:rPr>
        <w:t>content,</w:t>
      </w:r>
      <w:r w:rsidRPr="00BB66AC">
        <w:rPr>
          <w:rFonts w:ascii="Arial" w:hAnsi="Arial" w:cs="Arial"/>
          <w:spacing w:val="1"/>
          <w:sz w:val="24"/>
          <w:szCs w:val="24"/>
        </w:rPr>
        <w:t xml:space="preserve"> </w:t>
      </w:r>
      <w:r w:rsidRPr="00BB66AC">
        <w:rPr>
          <w:rFonts w:ascii="Arial" w:hAnsi="Arial" w:cs="Arial"/>
          <w:sz w:val="24"/>
          <w:szCs w:val="24"/>
        </w:rPr>
        <w:t>List</w:t>
      </w:r>
      <w:r w:rsidRPr="00BB66AC">
        <w:rPr>
          <w:rFonts w:ascii="Arial" w:hAnsi="Arial" w:cs="Arial"/>
          <w:spacing w:val="1"/>
          <w:sz w:val="24"/>
          <w:szCs w:val="24"/>
        </w:rPr>
        <w:t xml:space="preserve"> </w:t>
      </w:r>
      <w:r w:rsidRPr="00BB66AC">
        <w:rPr>
          <w:rFonts w:ascii="Arial" w:hAnsi="Arial" w:cs="Arial"/>
          <w:sz w:val="24"/>
          <w:szCs w:val="24"/>
        </w:rPr>
        <w:t>of</w:t>
      </w:r>
      <w:r w:rsidRPr="00BB66AC">
        <w:rPr>
          <w:rFonts w:ascii="Arial" w:hAnsi="Arial" w:cs="Arial"/>
          <w:spacing w:val="1"/>
          <w:sz w:val="24"/>
          <w:szCs w:val="24"/>
        </w:rPr>
        <w:t xml:space="preserve"> </w:t>
      </w:r>
      <w:r w:rsidRPr="00BB66AC">
        <w:rPr>
          <w:rFonts w:ascii="Arial" w:hAnsi="Arial" w:cs="Arial"/>
          <w:sz w:val="24"/>
          <w:szCs w:val="24"/>
        </w:rPr>
        <w:t>abbreviations,</w:t>
      </w:r>
      <w:r w:rsidRPr="00BB66AC">
        <w:rPr>
          <w:rFonts w:ascii="Arial" w:hAnsi="Arial" w:cs="Arial"/>
          <w:spacing w:val="1"/>
          <w:sz w:val="24"/>
          <w:szCs w:val="24"/>
        </w:rPr>
        <w:t xml:space="preserve"> </w:t>
      </w:r>
      <w:r w:rsidRPr="00BB66AC">
        <w:rPr>
          <w:rFonts w:ascii="Arial" w:hAnsi="Arial" w:cs="Arial"/>
          <w:sz w:val="24"/>
          <w:szCs w:val="24"/>
        </w:rPr>
        <w:t>Introduction</w:t>
      </w:r>
      <w:r w:rsidRPr="00BB66AC">
        <w:rPr>
          <w:rFonts w:ascii="Arial" w:hAnsi="Arial" w:cs="Arial"/>
          <w:spacing w:val="1"/>
          <w:sz w:val="24"/>
          <w:szCs w:val="24"/>
        </w:rPr>
        <w:t xml:space="preserve"> </w:t>
      </w:r>
      <w:r w:rsidRPr="00BB66AC">
        <w:rPr>
          <w:rFonts w:ascii="Arial" w:hAnsi="Arial" w:cs="Arial"/>
          <w:sz w:val="24"/>
          <w:szCs w:val="24"/>
        </w:rPr>
        <w:t>&amp;</w:t>
      </w:r>
      <w:r w:rsidRPr="00BB66AC">
        <w:rPr>
          <w:rFonts w:ascii="Arial" w:hAnsi="Arial" w:cs="Arial"/>
          <w:spacing w:val="1"/>
          <w:sz w:val="24"/>
          <w:szCs w:val="24"/>
        </w:rPr>
        <w:t xml:space="preserve"> </w:t>
      </w:r>
      <w:r w:rsidRPr="00BB66AC">
        <w:rPr>
          <w:rFonts w:ascii="Arial" w:hAnsi="Arial" w:cs="Arial"/>
          <w:sz w:val="24"/>
          <w:szCs w:val="24"/>
        </w:rPr>
        <w:t>Framing,</w:t>
      </w:r>
      <w:r w:rsidRPr="00BB66AC">
        <w:rPr>
          <w:rFonts w:ascii="Arial" w:hAnsi="Arial" w:cs="Arial"/>
          <w:spacing w:val="1"/>
          <w:sz w:val="24"/>
          <w:szCs w:val="24"/>
        </w:rPr>
        <w:t xml:space="preserve"> </w:t>
      </w:r>
      <w:r w:rsidRPr="00BB66AC">
        <w:rPr>
          <w:rFonts w:ascii="Arial" w:hAnsi="Arial" w:cs="Arial"/>
          <w:sz w:val="24"/>
          <w:szCs w:val="24"/>
        </w:rPr>
        <w:t>Description</w:t>
      </w:r>
      <w:r w:rsidRPr="00BB66AC">
        <w:rPr>
          <w:rFonts w:ascii="Arial" w:hAnsi="Arial" w:cs="Arial"/>
          <w:spacing w:val="1"/>
          <w:sz w:val="24"/>
          <w:szCs w:val="24"/>
        </w:rPr>
        <w:t xml:space="preserve"> </w:t>
      </w:r>
      <w:r w:rsidRPr="00BB66AC">
        <w:rPr>
          <w:rFonts w:ascii="Arial" w:hAnsi="Arial" w:cs="Arial"/>
          <w:sz w:val="24"/>
          <w:szCs w:val="24"/>
        </w:rPr>
        <w:t>on</w:t>
      </w:r>
      <w:r w:rsidRPr="00BB66AC">
        <w:rPr>
          <w:rFonts w:ascii="Arial" w:hAnsi="Arial" w:cs="Arial"/>
          <w:spacing w:val="1"/>
          <w:sz w:val="24"/>
          <w:szCs w:val="24"/>
        </w:rPr>
        <w:t xml:space="preserve"> </w:t>
      </w:r>
      <w:r w:rsidRPr="00BB66AC">
        <w:rPr>
          <w:rFonts w:ascii="Arial" w:hAnsi="Arial" w:cs="Arial"/>
          <w:sz w:val="24"/>
          <w:szCs w:val="24"/>
        </w:rPr>
        <w:t>methodology,</w:t>
      </w:r>
      <w:r w:rsidRPr="00BB66AC">
        <w:rPr>
          <w:rFonts w:ascii="Arial" w:hAnsi="Arial" w:cs="Arial"/>
          <w:spacing w:val="1"/>
          <w:sz w:val="24"/>
          <w:szCs w:val="24"/>
        </w:rPr>
        <w:t xml:space="preserve"> </w:t>
      </w:r>
      <w:r w:rsidRPr="00BB66AC">
        <w:rPr>
          <w:rFonts w:ascii="Arial" w:hAnsi="Arial" w:cs="Arial"/>
          <w:sz w:val="24"/>
          <w:szCs w:val="24"/>
        </w:rPr>
        <w:t>Baseline</w:t>
      </w:r>
      <w:r w:rsidRPr="00BB66AC">
        <w:rPr>
          <w:rFonts w:ascii="Arial" w:hAnsi="Arial" w:cs="Arial"/>
          <w:spacing w:val="1"/>
          <w:sz w:val="24"/>
          <w:szCs w:val="24"/>
        </w:rPr>
        <w:t xml:space="preserve"> </w:t>
      </w:r>
      <w:r w:rsidRPr="00BB66AC">
        <w:rPr>
          <w:rFonts w:ascii="Arial" w:hAnsi="Arial" w:cs="Arial"/>
          <w:sz w:val="24"/>
          <w:szCs w:val="24"/>
        </w:rPr>
        <w:t>data</w:t>
      </w:r>
      <w:r w:rsidRPr="00BB66AC">
        <w:rPr>
          <w:rFonts w:ascii="Arial" w:hAnsi="Arial" w:cs="Arial"/>
          <w:spacing w:val="1"/>
          <w:sz w:val="24"/>
          <w:szCs w:val="24"/>
        </w:rPr>
        <w:t xml:space="preserve"> </w:t>
      </w:r>
      <w:r w:rsidRPr="00BB66AC">
        <w:rPr>
          <w:rFonts w:ascii="Arial" w:hAnsi="Arial" w:cs="Arial"/>
          <w:sz w:val="24"/>
          <w:szCs w:val="24"/>
        </w:rPr>
        <w:t>of</w:t>
      </w:r>
      <w:r w:rsidRPr="00BB66AC">
        <w:rPr>
          <w:rFonts w:ascii="Arial" w:hAnsi="Arial" w:cs="Arial"/>
          <w:spacing w:val="1"/>
          <w:sz w:val="24"/>
          <w:szCs w:val="24"/>
        </w:rPr>
        <w:t xml:space="preserve"> </w:t>
      </w:r>
      <w:r w:rsidRPr="00BB66AC">
        <w:rPr>
          <w:rFonts w:ascii="Arial" w:hAnsi="Arial" w:cs="Arial"/>
          <w:sz w:val="24"/>
          <w:szCs w:val="24"/>
        </w:rPr>
        <w:t>indicators</w:t>
      </w:r>
      <w:r w:rsidRPr="00BB66AC">
        <w:rPr>
          <w:rFonts w:ascii="Arial" w:hAnsi="Arial" w:cs="Arial"/>
          <w:spacing w:val="-12"/>
          <w:sz w:val="24"/>
          <w:szCs w:val="24"/>
        </w:rPr>
        <w:t xml:space="preserve"> </w:t>
      </w:r>
      <w:r w:rsidRPr="00BB66AC">
        <w:rPr>
          <w:rFonts w:ascii="Arial" w:hAnsi="Arial" w:cs="Arial"/>
          <w:sz w:val="24"/>
          <w:szCs w:val="24"/>
        </w:rPr>
        <w:t>as</w:t>
      </w:r>
      <w:r w:rsidRPr="00BB66AC">
        <w:rPr>
          <w:rFonts w:ascii="Arial" w:hAnsi="Arial" w:cs="Arial"/>
          <w:spacing w:val="-10"/>
          <w:sz w:val="24"/>
          <w:szCs w:val="24"/>
        </w:rPr>
        <w:t xml:space="preserve"> </w:t>
      </w:r>
      <w:r w:rsidRPr="00BB66AC">
        <w:rPr>
          <w:rFonts w:ascii="Arial" w:hAnsi="Arial" w:cs="Arial"/>
          <w:sz w:val="24"/>
          <w:szCs w:val="24"/>
        </w:rPr>
        <w:t>well</w:t>
      </w:r>
      <w:r w:rsidRPr="00BB66AC">
        <w:rPr>
          <w:rFonts w:ascii="Arial" w:hAnsi="Arial" w:cs="Arial"/>
          <w:spacing w:val="-10"/>
          <w:sz w:val="24"/>
          <w:szCs w:val="24"/>
        </w:rPr>
        <w:t xml:space="preserve"> </w:t>
      </w:r>
      <w:r w:rsidRPr="00BB66AC">
        <w:rPr>
          <w:rFonts w:ascii="Arial" w:hAnsi="Arial" w:cs="Arial"/>
          <w:sz w:val="24"/>
          <w:szCs w:val="24"/>
        </w:rPr>
        <w:t>as</w:t>
      </w:r>
      <w:r w:rsidRPr="00BB66AC">
        <w:rPr>
          <w:rFonts w:ascii="Arial" w:hAnsi="Arial" w:cs="Arial"/>
          <w:spacing w:val="-8"/>
          <w:sz w:val="24"/>
          <w:szCs w:val="24"/>
        </w:rPr>
        <w:t xml:space="preserve"> </w:t>
      </w:r>
      <w:r w:rsidRPr="00BB66AC">
        <w:rPr>
          <w:rFonts w:ascii="Arial" w:hAnsi="Arial" w:cs="Arial"/>
          <w:sz w:val="24"/>
          <w:szCs w:val="24"/>
        </w:rPr>
        <w:t>on</w:t>
      </w:r>
      <w:r w:rsidRPr="00BB66AC">
        <w:rPr>
          <w:rFonts w:ascii="Arial" w:hAnsi="Arial" w:cs="Arial"/>
          <w:spacing w:val="-8"/>
          <w:sz w:val="24"/>
          <w:szCs w:val="24"/>
        </w:rPr>
        <w:t xml:space="preserve"> </w:t>
      </w:r>
      <w:r w:rsidRPr="00BB66AC">
        <w:rPr>
          <w:rFonts w:ascii="Arial" w:hAnsi="Arial" w:cs="Arial"/>
          <w:sz w:val="24"/>
          <w:szCs w:val="24"/>
        </w:rPr>
        <w:t>the</w:t>
      </w:r>
      <w:r w:rsidRPr="00BB66AC">
        <w:rPr>
          <w:rFonts w:ascii="Arial" w:hAnsi="Arial" w:cs="Arial"/>
          <w:spacing w:val="-10"/>
          <w:sz w:val="24"/>
          <w:szCs w:val="24"/>
        </w:rPr>
        <w:t xml:space="preserve"> </w:t>
      </w:r>
      <w:r w:rsidRPr="00BB66AC">
        <w:rPr>
          <w:rFonts w:ascii="Arial" w:hAnsi="Arial" w:cs="Arial"/>
          <w:sz w:val="24"/>
          <w:szCs w:val="24"/>
        </w:rPr>
        <w:t>qualitative</w:t>
      </w:r>
      <w:r w:rsidRPr="00BB66AC">
        <w:rPr>
          <w:rFonts w:ascii="Arial" w:hAnsi="Arial" w:cs="Arial"/>
          <w:spacing w:val="-7"/>
          <w:sz w:val="24"/>
          <w:szCs w:val="24"/>
        </w:rPr>
        <w:t xml:space="preserve"> </w:t>
      </w:r>
      <w:r w:rsidRPr="00BB66AC">
        <w:rPr>
          <w:rFonts w:ascii="Arial" w:hAnsi="Arial" w:cs="Arial"/>
          <w:sz w:val="24"/>
          <w:szCs w:val="24"/>
        </w:rPr>
        <w:t>assessments</w:t>
      </w:r>
      <w:r w:rsidRPr="00BB66AC">
        <w:rPr>
          <w:rFonts w:ascii="Arial" w:hAnsi="Arial" w:cs="Arial"/>
          <w:spacing w:val="-11"/>
          <w:sz w:val="24"/>
          <w:szCs w:val="24"/>
        </w:rPr>
        <w:t xml:space="preserve"> </w:t>
      </w:r>
      <w:r w:rsidRPr="00BB66AC">
        <w:rPr>
          <w:rFonts w:ascii="Arial" w:hAnsi="Arial" w:cs="Arial"/>
          <w:sz w:val="24"/>
          <w:szCs w:val="24"/>
        </w:rPr>
        <w:t>of</w:t>
      </w:r>
      <w:r w:rsidRPr="00BB66AC">
        <w:rPr>
          <w:rFonts w:ascii="Arial" w:hAnsi="Arial" w:cs="Arial"/>
          <w:spacing w:val="-7"/>
          <w:sz w:val="24"/>
          <w:szCs w:val="24"/>
        </w:rPr>
        <w:t xml:space="preserve"> </w:t>
      </w:r>
      <w:r w:rsidRPr="00BB66AC">
        <w:rPr>
          <w:rFonts w:ascii="Arial" w:hAnsi="Arial" w:cs="Arial"/>
          <w:sz w:val="24"/>
          <w:szCs w:val="24"/>
        </w:rPr>
        <w:t>indicators,</w:t>
      </w:r>
      <w:r w:rsidRPr="00BB66AC">
        <w:rPr>
          <w:rFonts w:ascii="Arial" w:hAnsi="Arial" w:cs="Arial"/>
          <w:spacing w:val="-4"/>
          <w:sz w:val="24"/>
          <w:szCs w:val="24"/>
        </w:rPr>
        <w:t xml:space="preserve"> </w:t>
      </w:r>
      <w:r w:rsidRPr="00BB66AC">
        <w:rPr>
          <w:rFonts w:ascii="Arial" w:hAnsi="Arial" w:cs="Arial"/>
          <w:sz w:val="24"/>
          <w:szCs w:val="24"/>
        </w:rPr>
        <w:t>Conclusions,</w:t>
      </w:r>
      <w:r w:rsidRPr="00BB66AC">
        <w:rPr>
          <w:rFonts w:ascii="Arial" w:hAnsi="Arial" w:cs="Arial"/>
          <w:spacing w:val="-64"/>
          <w:sz w:val="24"/>
          <w:szCs w:val="24"/>
        </w:rPr>
        <w:t xml:space="preserve"> </w:t>
      </w:r>
      <w:r w:rsidRPr="00BB66AC">
        <w:rPr>
          <w:rFonts w:ascii="Arial" w:hAnsi="Arial" w:cs="Arial"/>
          <w:sz w:val="24"/>
          <w:szCs w:val="24"/>
        </w:rPr>
        <w:t>and Recommendations, Annexes (terms of reference, time schedule, list of</w:t>
      </w:r>
      <w:r w:rsidRPr="00BB66AC">
        <w:rPr>
          <w:rFonts w:ascii="Arial" w:hAnsi="Arial" w:cs="Arial"/>
          <w:spacing w:val="1"/>
          <w:sz w:val="24"/>
          <w:szCs w:val="24"/>
        </w:rPr>
        <w:t xml:space="preserve"> </w:t>
      </w:r>
      <w:r w:rsidRPr="00BB66AC">
        <w:rPr>
          <w:rFonts w:ascii="Arial" w:hAnsi="Arial" w:cs="Arial"/>
          <w:spacing w:val="-1"/>
          <w:sz w:val="24"/>
          <w:szCs w:val="24"/>
        </w:rPr>
        <w:t>references,</w:t>
      </w:r>
      <w:r w:rsidRPr="00BB66AC">
        <w:rPr>
          <w:rFonts w:ascii="Arial" w:hAnsi="Arial" w:cs="Arial"/>
          <w:spacing w:val="-16"/>
          <w:sz w:val="24"/>
          <w:szCs w:val="24"/>
        </w:rPr>
        <w:t xml:space="preserve"> </w:t>
      </w:r>
      <w:r w:rsidRPr="00BB66AC">
        <w:rPr>
          <w:rFonts w:ascii="Arial" w:hAnsi="Arial" w:cs="Arial"/>
          <w:spacing w:val="-1"/>
          <w:sz w:val="24"/>
          <w:szCs w:val="24"/>
        </w:rPr>
        <w:t>list</w:t>
      </w:r>
      <w:r w:rsidRPr="00BB66AC">
        <w:rPr>
          <w:rFonts w:ascii="Arial" w:hAnsi="Arial" w:cs="Arial"/>
          <w:spacing w:val="-16"/>
          <w:sz w:val="24"/>
          <w:szCs w:val="24"/>
        </w:rPr>
        <w:t xml:space="preserve"> </w:t>
      </w:r>
      <w:r w:rsidRPr="00BB66AC">
        <w:rPr>
          <w:rFonts w:ascii="Arial" w:hAnsi="Arial" w:cs="Arial"/>
          <w:spacing w:val="-1"/>
          <w:sz w:val="24"/>
          <w:szCs w:val="24"/>
        </w:rPr>
        <w:t>of</w:t>
      </w:r>
      <w:r w:rsidRPr="00BB66AC">
        <w:rPr>
          <w:rFonts w:ascii="Arial" w:hAnsi="Arial" w:cs="Arial"/>
          <w:spacing w:val="-14"/>
          <w:sz w:val="24"/>
          <w:szCs w:val="24"/>
        </w:rPr>
        <w:t xml:space="preserve"> </w:t>
      </w:r>
      <w:r w:rsidRPr="00BB66AC">
        <w:rPr>
          <w:rFonts w:ascii="Arial" w:hAnsi="Arial" w:cs="Arial"/>
          <w:spacing w:val="-1"/>
          <w:sz w:val="24"/>
          <w:szCs w:val="24"/>
        </w:rPr>
        <w:t>key</w:t>
      </w:r>
      <w:r w:rsidRPr="00BB66AC">
        <w:rPr>
          <w:rFonts w:ascii="Arial" w:hAnsi="Arial" w:cs="Arial"/>
          <w:spacing w:val="-19"/>
          <w:sz w:val="24"/>
          <w:szCs w:val="24"/>
        </w:rPr>
        <w:t xml:space="preserve"> </w:t>
      </w:r>
      <w:r w:rsidRPr="00BB66AC">
        <w:rPr>
          <w:rFonts w:ascii="Arial" w:hAnsi="Arial" w:cs="Arial"/>
          <w:spacing w:val="-1"/>
          <w:sz w:val="24"/>
          <w:szCs w:val="24"/>
        </w:rPr>
        <w:t>informants,</w:t>
      </w:r>
      <w:r w:rsidRPr="00BB66AC">
        <w:rPr>
          <w:rFonts w:ascii="Arial" w:hAnsi="Arial" w:cs="Arial"/>
          <w:spacing w:val="-16"/>
          <w:sz w:val="24"/>
          <w:szCs w:val="24"/>
        </w:rPr>
        <w:t xml:space="preserve"> </w:t>
      </w:r>
      <w:r w:rsidRPr="00BB66AC">
        <w:rPr>
          <w:rFonts w:ascii="Arial" w:hAnsi="Arial" w:cs="Arial"/>
          <w:spacing w:val="-1"/>
          <w:sz w:val="24"/>
          <w:szCs w:val="24"/>
        </w:rPr>
        <w:t>list</w:t>
      </w:r>
      <w:r w:rsidRPr="00BB66AC">
        <w:rPr>
          <w:rFonts w:ascii="Arial" w:hAnsi="Arial" w:cs="Arial"/>
          <w:spacing w:val="-16"/>
          <w:sz w:val="24"/>
          <w:szCs w:val="24"/>
        </w:rPr>
        <w:t xml:space="preserve"> </w:t>
      </w:r>
      <w:r w:rsidRPr="00BB66AC">
        <w:rPr>
          <w:rFonts w:ascii="Arial" w:hAnsi="Arial" w:cs="Arial"/>
          <w:spacing w:val="-1"/>
          <w:sz w:val="24"/>
          <w:szCs w:val="24"/>
        </w:rPr>
        <w:t>of</w:t>
      </w:r>
      <w:r w:rsidRPr="00BB66AC">
        <w:rPr>
          <w:rFonts w:ascii="Arial" w:hAnsi="Arial" w:cs="Arial"/>
          <w:spacing w:val="-16"/>
          <w:sz w:val="24"/>
          <w:szCs w:val="24"/>
        </w:rPr>
        <w:t xml:space="preserve"> </w:t>
      </w:r>
      <w:r w:rsidRPr="00BB66AC">
        <w:rPr>
          <w:rFonts w:ascii="Arial" w:hAnsi="Arial" w:cs="Arial"/>
          <w:sz w:val="24"/>
          <w:szCs w:val="24"/>
        </w:rPr>
        <w:t>documents</w:t>
      </w:r>
      <w:r w:rsidRPr="00BB66AC">
        <w:rPr>
          <w:rFonts w:ascii="Arial" w:hAnsi="Arial" w:cs="Arial"/>
          <w:spacing w:val="-16"/>
          <w:sz w:val="24"/>
          <w:szCs w:val="24"/>
        </w:rPr>
        <w:t xml:space="preserve"> </w:t>
      </w:r>
      <w:r w:rsidRPr="00BB66AC">
        <w:rPr>
          <w:rFonts w:ascii="Arial" w:hAnsi="Arial" w:cs="Arial"/>
          <w:sz w:val="24"/>
          <w:szCs w:val="24"/>
        </w:rPr>
        <w:t>used,</w:t>
      </w:r>
      <w:r w:rsidRPr="00BB66AC">
        <w:rPr>
          <w:rFonts w:ascii="Arial" w:hAnsi="Arial" w:cs="Arial"/>
          <w:spacing w:val="-16"/>
          <w:sz w:val="24"/>
          <w:szCs w:val="24"/>
        </w:rPr>
        <w:t xml:space="preserve"> </w:t>
      </w:r>
      <w:r w:rsidRPr="00BB66AC">
        <w:rPr>
          <w:rFonts w:ascii="Arial" w:hAnsi="Arial" w:cs="Arial"/>
          <w:sz w:val="24"/>
          <w:szCs w:val="24"/>
        </w:rPr>
        <w:t>questionnaires</w:t>
      </w:r>
      <w:r w:rsidRPr="00BB66AC">
        <w:rPr>
          <w:rFonts w:ascii="Arial" w:hAnsi="Arial" w:cs="Arial"/>
          <w:spacing w:val="-17"/>
          <w:sz w:val="24"/>
          <w:szCs w:val="24"/>
        </w:rPr>
        <w:t xml:space="preserve"> </w:t>
      </w:r>
      <w:r w:rsidRPr="00BB66AC">
        <w:rPr>
          <w:rFonts w:ascii="Arial" w:hAnsi="Arial" w:cs="Arial"/>
          <w:sz w:val="24"/>
          <w:szCs w:val="24"/>
        </w:rPr>
        <w:t>among</w:t>
      </w:r>
      <w:r w:rsidRPr="00BB66AC">
        <w:rPr>
          <w:rFonts w:ascii="Arial" w:hAnsi="Arial" w:cs="Arial"/>
          <w:spacing w:val="-65"/>
          <w:sz w:val="24"/>
          <w:szCs w:val="24"/>
        </w:rPr>
        <w:t xml:space="preserve"> </w:t>
      </w:r>
      <w:r w:rsidRPr="00BB66AC">
        <w:rPr>
          <w:rFonts w:ascii="Arial" w:hAnsi="Arial" w:cs="Arial"/>
          <w:sz w:val="24"/>
          <w:szCs w:val="24"/>
        </w:rPr>
        <w:t>others)</w:t>
      </w:r>
    </w:p>
    <w:p w:rsidR="00111CD3" w:rsidRPr="00BB66AC" w:rsidRDefault="00CD71A9" w:rsidP="00BB66AC">
      <w:pPr>
        <w:pStyle w:val="ListParagraph"/>
        <w:numPr>
          <w:ilvl w:val="0"/>
          <w:numId w:val="20"/>
        </w:numPr>
        <w:tabs>
          <w:tab w:val="left" w:pos="821"/>
        </w:tabs>
        <w:jc w:val="both"/>
        <w:rPr>
          <w:rFonts w:ascii="Arial" w:hAnsi="Arial" w:cs="Arial"/>
          <w:sz w:val="24"/>
          <w:szCs w:val="24"/>
        </w:rPr>
      </w:pPr>
      <w:r w:rsidRPr="00BB66AC">
        <w:rPr>
          <w:rFonts w:ascii="Arial" w:hAnsi="Arial" w:cs="Arial"/>
          <w:spacing w:val="-1"/>
          <w:sz w:val="24"/>
          <w:szCs w:val="24"/>
        </w:rPr>
        <w:t>A</w:t>
      </w:r>
      <w:r w:rsidRPr="00BB66AC">
        <w:rPr>
          <w:rFonts w:ascii="Arial" w:hAnsi="Arial" w:cs="Arial"/>
          <w:spacing w:val="-26"/>
          <w:sz w:val="24"/>
          <w:szCs w:val="24"/>
        </w:rPr>
        <w:t xml:space="preserve"> </w:t>
      </w:r>
      <w:r w:rsidRPr="00BB66AC">
        <w:rPr>
          <w:rFonts w:ascii="Arial" w:hAnsi="Arial" w:cs="Arial"/>
          <w:spacing w:val="-1"/>
          <w:sz w:val="24"/>
          <w:szCs w:val="24"/>
        </w:rPr>
        <w:t>one-day</w:t>
      </w:r>
      <w:r w:rsidRPr="00BB66AC">
        <w:rPr>
          <w:rFonts w:ascii="Arial" w:hAnsi="Arial" w:cs="Arial"/>
          <w:spacing w:val="-14"/>
          <w:sz w:val="24"/>
          <w:szCs w:val="24"/>
        </w:rPr>
        <w:t xml:space="preserve"> </w:t>
      </w:r>
      <w:r w:rsidRPr="00BB66AC">
        <w:rPr>
          <w:rFonts w:ascii="Arial" w:hAnsi="Arial" w:cs="Arial"/>
          <w:spacing w:val="-1"/>
          <w:sz w:val="24"/>
          <w:szCs w:val="24"/>
        </w:rPr>
        <w:t>meeting</w:t>
      </w:r>
      <w:r w:rsidRPr="00BB66AC">
        <w:rPr>
          <w:rFonts w:ascii="Arial" w:hAnsi="Arial" w:cs="Arial"/>
          <w:spacing w:val="-13"/>
          <w:sz w:val="24"/>
          <w:szCs w:val="24"/>
        </w:rPr>
        <w:t xml:space="preserve"> </w:t>
      </w:r>
      <w:r w:rsidRPr="00BB66AC">
        <w:rPr>
          <w:rFonts w:ascii="Arial" w:hAnsi="Arial" w:cs="Arial"/>
          <w:spacing w:val="-1"/>
          <w:sz w:val="24"/>
          <w:szCs w:val="24"/>
        </w:rPr>
        <w:t>will</w:t>
      </w:r>
      <w:r w:rsidRPr="00BB66AC">
        <w:rPr>
          <w:rFonts w:ascii="Arial" w:hAnsi="Arial" w:cs="Arial"/>
          <w:spacing w:val="-11"/>
          <w:sz w:val="24"/>
          <w:szCs w:val="24"/>
        </w:rPr>
        <w:t xml:space="preserve"> </w:t>
      </w:r>
      <w:r w:rsidRPr="00BB66AC">
        <w:rPr>
          <w:rFonts w:ascii="Arial" w:hAnsi="Arial" w:cs="Arial"/>
          <w:sz w:val="24"/>
          <w:szCs w:val="24"/>
        </w:rPr>
        <w:t>be</w:t>
      </w:r>
      <w:r w:rsidRPr="00BB66AC">
        <w:rPr>
          <w:rFonts w:ascii="Arial" w:hAnsi="Arial" w:cs="Arial"/>
          <w:spacing w:val="-11"/>
          <w:sz w:val="24"/>
          <w:szCs w:val="24"/>
        </w:rPr>
        <w:t xml:space="preserve"> </w:t>
      </w:r>
      <w:r w:rsidRPr="00BB66AC">
        <w:rPr>
          <w:rFonts w:ascii="Arial" w:hAnsi="Arial" w:cs="Arial"/>
          <w:sz w:val="24"/>
          <w:szCs w:val="24"/>
        </w:rPr>
        <w:t>organized</w:t>
      </w:r>
      <w:r w:rsidRPr="00BB66AC">
        <w:rPr>
          <w:rFonts w:ascii="Arial" w:hAnsi="Arial" w:cs="Arial"/>
          <w:spacing w:val="-11"/>
          <w:sz w:val="24"/>
          <w:szCs w:val="24"/>
        </w:rPr>
        <w:t xml:space="preserve"> </w:t>
      </w:r>
      <w:r w:rsidRPr="00BB66AC">
        <w:rPr>
          <w:rFonts w:ascii="Arial" w:hAnsi="Arial" w:cs="Arial"/>
          <w:sz w:val="24"/>
          <w:szCs w:val="24"/>
        </w:rPr>
        <w:t>by</w:t>
      </w:r>
      <w:r w:rsidRPr="00BB66AC">
        <w:rPr>
          <w:rFonts w:ascii="Arial" w:hAnsi="Arial" w:cs="Arial"/>
          <w:spacing w:val="-26"/>
          <w:sz w:val="24"/>
          <w:szCs w:val="24"/>
        </w:rPr>
        <w:t xml:space="preserve"> </w:t>
      </w:r>
      <w:r w:rsidR="00051F18" w:rsidRPr="00BB66AC">
        <w:rPr>
          <w:rFonts w:ascii="Arial" w:hAnsi="Arial" w:cs="Arial"/>
          <w:sz w:val="24"/>
          <w:szCs w:val="24"/>
        </w:rPr>
        <w:t>ATA</w:t>
      </w:r>
      <w:r w:rsidRPr="00BB66AC">
        <w:rPr>
          <w:rFonts w:ascii="Arial" w:hAnsi="Arial" w:cs="Arial"/>
          <w:spacing w:val="-10"/>
          <w:sz w:val="24"/>
          <w:szCs w:val="24"/>
        </w:rPr>
        <w:t xml:space="preserve"> </w:t>
      </w:r>
      <w:r w:rsidRPr="00BB66AC">
        <w:rPr>
          <w:rFonts w:ascii="Arial" w:hAnsi="Arial" w:cs="Arial"/>
          <w:sz w:val="24"/>
          <w:szCs w:val="24"/>
        </w:rPr>
        <w:t>for</w:t>
      </w:r>
      <w:r w:rsidRPr="00BB66AC">
        <w:rPr>
          <w:rFonts w:ascii="Arial" w:hAnsi="Arial" w:cs="Arial"/>
          <w:spacing w:val="-13"/>
          <w:sz w:val="24"/>
          <w:szCs w:val="24"/>
        </w:rPr>
        <w:t xml:space="preserve"> </w:t>
      </w:r>
      <w:r w:rsidRPr="00BB66AC">
        <w:rPr>
          <w:rFonts w:ascii="Arial" w:hAnsi="Arial" w:cs="Arial"/>
          <w:sz w:val="24"/>
          <w:szCs w:val="24"/>
        </w:rPr>
        <w:t>the</w:t>
      </w:r>
      <w:r w:rsidRPr="00BB66AC">
        <w:rPr>
          <w:rFonts w:ascii="Arial" w:hAnsi="Arial" w:cs="Arial"/>
          <w:spacing w:val="-11"/>
          <w:sz w:val="24"/>
          <w:szCs w:val="24"/>
        </w:rPr>
        <w:t xml:space="preserve"> </w:t>
      </w:r>
      <w:r w:rsidRPr="00BB66AC">
        <w:rPr>
          <w:rFonts w:ascii="Arial" w:hAnsi="Arial" w:cs="Arial"/>
          <w:sz w:val="24"/>
          <w:szCs w:val="24"/>
        </w:rPr>
        <w:t>Consultant</w:t>
      </w:r>
      <w:r w:rsidRPr="00BB66AC">
        <w:rPr>
          <w:rFonts w:ascii="Arial" w:hAnsi="Arial" w:cs="Arial"/>
          <w:spacing w:val="-11"/>
          <w:sz w:val="24"/>
          <w:szCs w:val="24"/>
        </w:rPr>
        <w:t xml:space="preserve"> </w:t>
      </w:r>
      <w:r w:rsidRPr="00BB66AC">
        <w:rPr>
          <w:rFonts w:ascii="Arial" w:hAnsi="Arial" w:cs="Arial"/>
          <w:sz w:val="24"/>
          <w:szCs w:val="24"/>
        </w:rPr>
        <w:t>to</w:t>
      </w:r>
      <w:r w:rsidRPr="00BB66AC">
        <w:rPr>
          <w:rFonts w:ascii="Arial" w:hAnsi="Arial" w:cs="Arial"/>
          <w:spacing w:val="-6"/>
          <w:sz w:val="24"/>
          <w:szCs w:val="24"/>
        </w:rPr>
        <w:t xml:space="preserve"> </w:t>
      </w:r>
      <w:r w:rsidRPr="00BB66AC">
        <w:rPr>
          <w:rFonts w:ascii="Arial" w:hAnsi="Arial" w:cs="Arial"/>
          <w:sz w:val="24"/>
          <w:szCs w:val="24"/>
        </w:rPr>
        <w:t>present</w:t>
      </w:r>
      <w:r w:rsidRPr="00BB66AC">
        <w:rPr>
          <w:rFonts w:ascii="Arial" w:hAnsi="Arial" w:cs="Arial"/>
          <w:spacing w:val="-11"/>
          <w:sz w:val="24"/>
          <w:szCs w:val="24"/>
        </w:rPr>
        <w:t xml:space="preserve"> </w:t>
      </w:r>
      <w:r w:rsidRPr="00BB66AC">
        <w:rPr>
          <w:rFonts w:ascii="Arial" w:hAnsi="Arial" w:cs="Arial"/>
          <w:sz w:val="24"/>
          <w:szCs w:val="24"/>
        </w:rPr>
        <w:t>the</w:t>
      </w:r>
      <w:r w:rsidR="005E6BE4">
        <w:rPr>
          <w:rFonts w:ascii="Arial" w:hAnsi="Arial" w:cs="Arial"/>
          <w:sz w:val="24"/>
          <w:szCs w:val="24"/>
        </w:rPr>
        <w:t xml:space="preserve"> </w:t>
      </w:r>
      <w:r w:rsidRPr="00BB66AC">
        <w:rPr>
          <w:rFonts w:ascii="Arial" w:hAnsi="Arial" w:cs="Arial"/>
          <w:spacing w:val="-64"/>
          <w:sz w:val="24"/>
          <w:szCs w:val="24"/>
        </w:rPr>
        <w:t xml:space="preserve"> </w:t>
      </w:r>
      <w:r w:rsidRPr="00BB66AC">
        <w:rPr>
          <w:rFonts w:ascii="Arial" w:hAnsi="Arial" w:cs="Arial"/>
          <w:sz w:val="24"/>
          <w:szCs w:val="24"/>
        </w:rPr>
        <w:t xml:space="preserve">key findings to the stakeholders (Group leaders, District Officials and </w:t>
      </w:r>
      <w:r w:rsidR="00051F18" w:rsidRPr="00BB66AC">
        <w:rPr>
          <w:rFonts w:ascii="Arial" w:hAnsi="Arial" w:cs="Arial"/>
          <w:sz w:val="24"/>
          <w:szCs w:val="24"/>
        </w:rPr>
        <w:t>ATA</w:t>
      </w:r>
      <w:r w:rsidRPr="00BB66AC">
        <w:rPr>
          <w:rFonts w:ascii="Arial" w:hAnsi="Arial" w:cs="Arial"/>
          <w:spacing w:val="1"/>
          <w:sz w:val="24"/>
          <w:szCs w:val="24"/>
        </w:rPr>
        <w:t xml:space="preserve"> </w:t>
      </w:r>
      <w:r w:rsidRPr="00BB66AC">
        <w:rPr>
          <w:rFonts w:ascii="Arial" w:hAnsi="Arial" w:cs="Arial"/>
          <w:sz w:val="24"/>
          <w:szCs w:val="24"/>
        </w:rPr>
        <w:t>Team)</w:t>
      </w:r>
    </w:p>
    <w:p w:rsidR="00C24465" w:rsidRDefault="00CD71A9" w:rsidP="00C24465">
      <w:pPr>
        <w:pStyle w:val="ListParagraph"/>
        <w:numPr>
          <w:ilvl w:val="0"/>
          <w:numId w:val="20"/>
        </w:numPr>
        <w:tabs>
          <w:tab w:val="left" w:pos="821"/>
        </w:tabs>
        <w:jc w:val="both"/>
        <w:rPr>
          <w:rFonts w:ascii="Arial" w:hAnsi="Arial" w:cs="Arial"/>
          <w:sz w:val="24"/>
          <w:szCs w:val="24"/>
        </w:rPr>
      </w:pPr>
      <w:r w:rsidRPr="00BB66AC">
        <w:rPr>
          <w:rFonts w:ascii="Arial" w:hAnsi="Arial" w:cs="Arial"/>
          <w:sz w:val="24"/>
          <w:szCs w:val="24"/>
        </w:rPr>
        <w:lastRenderedPageBreak/>
        <w:t>The</w:t>
      </w:r>
      <w:r w:rsidRPr="00BB66AC">
        <w:rPr>
          <w:rFonts w:ascii="Arial" w:hAnsi="Arial" w:cs="Arial"/>
          <w:spacing w:val="-8"/>
          <w:sz w:val="24"/>
          <w:szCs w:val="24"/>
        </w:rPr>
        <w:t xml:space="preserve"> </w:t>
      </w:r>
      <w:r w:rsidRPr="00BB66AC">
        <w:rPr>
          <w:rFonts w:ascii="Arial" w:hAnsi="Arial" w:cs="Arial"/>
          <w:sz w:val="24"/>
          <w:szCs w:val="24"/>
        </w:rPr>
        <w:t>consultant</w:t>
      </w:r>
      <w:r w:rsidRPr="00BB66AC">
        <w:rPr>
          <w:rFonts w:ascii="Arial" w:hAnsi="Arial" w:cs="Arial"/>
          <w:spacing w:val="-9"/>
          <w:sz w:val="24"/>
          <w:szCs w:val="24"/>
        </w:rPr>
        <w:t xml:space="preserve"> </w:t>
      </w:r>
      <w:r w:rsidRPr="00BB66AC">
        <w:rPr>
          <w:rFonts w:ascii="Arial" w:hAnsi="Arial" w:cs="Arial"/>
          <w:sz w:val="24"/>
          <w:szCs w:val="24"/>
        </w:rPr>
        <w:t>shall</w:t>
      </w:r>
      <w:r w:rsidRPr="00BB66AC">
        <w:rPr>
          <w:rFonts w:ascii="Arial" w:hAnsi="Arial" w:cs="Arial"/>
          <w:spacing w:val="-9"/>
          <w:sz w:val="24"/>
          <w:szCs w:val="24"/>
        </w:rPr>
        <w:t xml:space="preserve"> </w:t>
      </w:r>
      <w:r w:rsidRPr="00BB66AC">
        <w:rPr>
          <w:rFonts w:ascii="Arial" w:hAnsi="Arial" w:cs="Arial"/>
          <w:sz w:val="24"/>
          <w:szCs w:val="24"/>
        </w:rPr>
        <w:t>submit</w:t>
      </w:r>
      <w:r w:rsidRPr="00BB66AC">
        <w:rPr>
          <w:rFonts w:ascii="Arial" w:hAnsi="Arial" w:cs="Arial"/>
          <w:spacing w:val="-8"/>
          <w:sz w:val="24"/>
          <w:szCs w:val="24"/>
        </w:rPr>
        <w:t xml:space="preserve"> </w:t>
      </w:r>
      <w:r w:rsidRPr="00BB66AC">
        <w:rPr>
          <w:rFonts w:ascii="Arial" w:hAnsi="Arial" w:cs="Arial"/>
          <w:sz w:val="24"/>
          <w:szCs w:val="24"/>
        </w:rPr>
        <w:t>a</w:t>
      </w:r>
      <w:r w:rsidRPr="00BB66AC">
        <w:rPr>
          <w:rFonts w:ascii="Arial" w:hAnsi="Arial" w:cs="Arial"/>
          <w:spacing w:val="-11"/>
          <w:sz w:val="24"/>
          <w:szCs w:val="24"/>
        </w:rPr>
        <w:t xml:space="preserve"> </w:t>
      </w:r>
      <w:r w:rsidRPr="00BB66AC">
        <w:rPr>
          <w:rFonts w:ascii="Arial" w:hAnsi="Arial" w:cs="Arial"/>
          <w:sz w:val="24"/>
          <w:szCs w:val="24"/>
        </w:rPr>
        <w:t>final</w:t>
      </w:r>
      <w:r w:rsidRPr="00BB66AC">
        <w:rPr>
          <w:rFonts w:ascii="Arial" w:hAnsi="Arial" w:cs="Arial"/>
          <w:spacing w:val="-9"/>
          <w:sz w:val="24"/>
          <w:szCs w:val="24"/>
        </w:rPr>
        <w:t xml:space="preserve"> </w:t>
      </w:r>
      <w:r w:rsidRPr="00BB66AC">
        <w:rPr>
          <w:rFonts w:ascii="Arial" w:hAnsi="Arial" w:cs="Arial"/>
          <w:sz w:val="24"/>
          <w:szCs w:val="24"/>
        </w:rPr>
        <w:t>report</w:t>
      </w:r>
      <w:r w:rsidRPr="00BB66AC">
        <w:rPr>
          <w:rFonts w:ascii="Arial" w:hAnsi="Arial" w:cs="Arial"/>
          <w:spacing w:val="-9"/>
          <w:sz w:val="24"/>
          <w:szCs w:val="24"/>
        </w:rPr>
        <w:t xml:space="preserve"> </w:t>
      </w:r>
      <w:r w:rsidRPr="00BB66AC">
        <w:rPr>
          <w:rFonts w:ascii="Arial" w:hAnsi="Arial" w:cs="Arial"/>
          <w:sz w:val="24"/>
          <w:szCs w:val="24"/>
        </w:rPr>
        <w:t>in</w:t>
      </w:r>
      <w:r w:rsidRPr="00BB66AC">
        <w:rPr>
          <w:rFonts w:ascii="Arial" w:hAnsi="Arial" w:cs="Arial"/>
          <w:spacing w:val="-8"/>
          <w:sz w:val="24"/>
          <w:szCs w:val="24"/>
        </w:rPr>
        <w:t xml:space="preserve"> </w:t>
      </w:r>
      <w:r w:rsidRPr="00BB66AC">
        <w:rPr>
          <w:rFonts w:ascii="Arial" w:hAnsi="Arial" w:cs="Arial"/>
          <w:sz w:val="24"/>
          <w:szCs w:val="24"/>
        </w:rPr>
        <w:t>both</w:t>
      </w:r>
      <w:r w:rsidRPr="00BB66AC">
        <w:rPr>
          <w:rFonts w:ascii="Arial" w:hAnsi="Arial" w:cs="Arial"/>
          <w:spacing w:val="-8"/>
          <w:sz w:val="24"/>
          <w:szCs w:val="24"/>
        </w:rPr>
        <w:t xml:space="preserve"> </w:t>
      </w:r>
      <w:r w:rsidRPr="00BB66AC">
        <w:rPr>
          <w:rFonts w:ascii="Arial" w:hAnsi="Arial" w:cs="Arial"/>
          <w:sz w:val="24"/>
          <w:szCs w:val="24"/>
        </w:rPr>
        <w:t>hard</w:t>
      </w:r>
      <w:r w:rsidRPr="00BB66AC">
        <w:rPr>
          <w:rFonts w:ascii="Arial" w:hAnsi="Arial" w:cs="Arial"/>
          <w:spacing w:val="-8"/>
          <w:sz w:val="24"/>
          <w:szCs w:val="24"/>
        </w:rPr>
        <w:t xml:space="preserve"> </w:t>
      </w:r>
      <w:r w:rsidRPr="00BB66AC">
        <w:rPr>
          <w:rFonts w:ascii="Arial" w:hAnsi="Arial" w:cs="Arial"/>
          <w:sz w:val="24"/>
          <w:szCs w:val="24"/>
        </w:rPr>
        <w:t>copes</w:t>
      </w:r>
      <w:r w:rsidRPr="00BB66AC">
        <w:rPr>
          <w:rFonts w:ascii="Arial" w:hAnsi="Arial" w:cs="Arial"/>
          <w:spacing w:val="-9"/>
          <w:sz w:val="24"/>
          <w:szCs w:val="24"/>
        </w:rPr>
        <w:t xml:space="preserve"> </w:t>
      </w:r>
      <w:r w:rsidRPr="00BB66AC">
        <w:rPr>
          <w:rFonts w:ascii="Arial" w:hAnsi="Arial" w:cs="Arial"/>
          <w:sz w:val="24"/>
          <w:szCs w:val="24"/>
        </w:rPr>
        <w:t>(3</w:t>
      </w:r>
      <w:r w:rsidRPr="00BB66AC">
        <w:rPr>
          <w:rFonts w:ascii="Arial" w:hAnsi="Arial" w:cs="Arial"/>
          <w:spacing w:val="-8"/>
          <w:sz w:val="24"/>
          <w:szCs w:val="24"/>
        </w:rPr>
        <w:t xml:space="preserve"> </w:t>
      </w:r>
      <w:r w:rsidRPr="00BB66AC">
        <w:rPr>
          <w:rFonts w:ascii="Arial" w:hAnsi="Arial" w:cs="Arial"/>
          <w:sz w:val="24"/>
          <w:szCs w:val="24"/>
        </w:rPr>
        <w:t>copies)</w:t>
      </w:r>
      <w:r w:rsidRPr="00BB66AC">
        <w:rPr>
          <w:rFonts w:ascii="Arial" w:hAnsi="Arial" w:cs="Arial"/>
          <w:spacing w:val="-10"/>
          <w:sz w:val="24"/>
          <w:szCs w:val="24"/>
        </w:rPr>
        <w:t xml:space="preserve"> </w:t>
      </w:r>
      <w:r w:rsidRPr="00BB66AC">
        <w:rPr>
          <w:rFonts w:ascii="Arial" w:hAnsi="Arial" w:cs="Arial"/>
          <w:sz w:val="24"/>
          <w:szCs w:val="24"/>
        </w:rPr>
        <w:t>and</w:t>
      </w:r>
      <w:r w:rsidRPr="00BB66AC">
        <w:rPr>
          <w:rFonts w:ascii="Arial" w:hAnsi="Arial" w:cs="Arial"/>
          <w:spacing w:val="-7"/>
          <w:sz w:val="24"/>
          <w:szCs w:val="24"/>
        </w:rPr>
        <w:t xml:space="preserve"> </w:t>
      </w:r>
      <w:r w:rsidRPr="00BB66AC">
        <w:rPr>
          <w:rFonts w:ascii="Arial" w:hAnsi="Arial" w:cs="Arial"/>
          <w:sz w:val="24"/>
          <w:szCs w:val="24"/>
        </w:rPr>
        <w:t>soft</w:t>
      </w:r>
      <w:r w:rsidRPr="00BB66AC">
        <w:rPr>
          <w:rFonts w:ascii="Arial" w:hAnsi="Arial" w:cs="Arial"/>
          <w:spacing w:val="-65"/>
          <w:sz w:val="24"/>
          <w:szCs w:val="24"/>
        </w:rPr>
        <w:t xml:space="preserve"> </w:t>
      </w:r>
      <w:r w:rsidRPr="00BB66AC">
        <w:rPr>
          <w:rFonts w:ascii="Arial" w:hAnsi="Arial" w:cs="Arial"/>
          <w:sz w:val="24"/>
          <w:szCs w:val="24"/>
        </w:rPr>
        <w:t>copies along with all survey data (in Excel or SPSS compatible formats),</w:t>
      </w:r>
      <w:r w:rsidRPr="00BB66AC">
        <w:rPr>
          <w:rFonts w:ascii="Arial" w:hAnsi="Arial" w:cs="Arial"/>
          <w:spacing w:val="1"/>
          <w:sz w:val="24"/>
          <w:szCs w:val="24"/>
        </w:rPr>
        <w:t xml:space="preserve"> </w:t>
      </w:r>
      <w:r w:rsidRPr="00BB66AC">
        <w:rPr>
          <w:rFonts w:ascii="Arial" w:hAnsi="Arial" w:cs="Arial"/>
          <w:sz w:val="24"/>
          <w:szCs w:val="24"/>
        </w:rPr>
        <w:t>transcripts of the interviews and group discussions, photographs, and ethical</w:t>
      </w:r>
      <w:r w:rsidRPr="00BB66AC">
        <w:rPr>
          <w:rFonts w:ascii="Arial" w:hAnsi="Arial" w:cs="Arial"/>
          <w:spacing w:val="1"/>
          <w:sz w:val="24"/>
          <w:szCs w:val="24"/>
        </w:rPr>
        <w:t xml:space="preserve"> </w:t>
      </w:r>
      <w:r w:rsidRPr="00BB66AC">
        <w:rPr>
          <w:rFonts w:ascii="Arial" w:hAnsi="Arial" w:cs="Arial"/>
          <w:sz w:val="24"/>
          <w:szCs w:val="24"/>
        </w:rPr>
        <w:t>approval and or informed consent from the participants, etc. The report should</w:t>
      </w:r>
      <w:r w:rsidRPr="00BB66AC">
        <w:rPr>
          <w:rFonts w:ascii="Arial" w:hAnsi="Arial" w:cs="Arial"/>
          <w:spacing w:val="-64"/>
          <w:sz w:val="24"/>
          <w:szCs w:val="24"/>
        </w:rPr>
        <w:t xml:space="preserve"> </w:t>
      </w:r>
      <w:r w:rsidRPr="00BB66AC">
        <w:rPr>
          <w:rFonts w:ascii="Arial" w:hAnsi="Arial" w:cs="Arial"/>
          <w:sz w:val="24"/>
          <w:szCs w:val="24"/>
        </w:rPr>
        <w:t>be</w:t>
      </w:r>
      <w:r w:rsidRPr="00BB66AC">
        <w:rPr>
          <w:rFonts w:ascii="Arial" w:hAnsi="Arial" w:cs="Arial"/>
          <w:spacing w:val="1"/>
          <w:sz w:val="24"/>
          <w:szCs w:val="24"/>
        </w:rPr>
        <w:t xml:space="preserve"> </w:t>
      </w:r>
      <w:r w:rsidRPr="00BB66AC">
        <w:rPr>
          <w:rFonts w:ascii="Arial" w:hAnsi="Arial" w:cs="Arial"/>
          <w:sz w:val="24"/>
          <w:szCs w:val="24"/>
        </w:rPr>
        <w:t>written</w:t>
      </w:r>
      <w:r w:rsidRPr="00BB66AC">
        <w:rPr>
          <w:rFonts w:ascii="Arial" w:hAnsi="Arial" w:cs="Arial"/>
          <w:spacing w:val="1"/>
          <w:sz w:val="24"/>
          <w:szCs w:val="24"/>
        </w:rPr>
        <w:t xml:space="preserve"> </w:t>
      </w:r>
      <w:r w:rsidRPr="00BB66AC">
        <w:rPr>
          <w:rFonts w:ascii="Arial" w:hAnsi="Arial" w:cs="Arial"/>
          <w:sz w:val="24"/>
          <w:szCs w:val="24"/>
        </w:rPr>
        <w:t>in</w:t>
      </w:r>
      <w:r w:rsidRPr="00BB66AC">
        <w:rPr>
          <w:rFonts w:ascii="Arial" w:hAnsi="Arial" w:cs="Arial"/>
          <w:spacing w:val="1"/>
          <w:sz w:val="24"/>
          <w:szCs w:val="24"/>
        </w:rPr>
        <w:t xml:space="preserve"> </w:t>
      </w:r>
      <w:r w:rsidRPr="00BB66AC">
        <w:rPr>
          <w:rFonts w:ascii="Arial" w:hAnsi="Arial" w:cs="Arial"/>
          <w:sz w:val="24"/>
          <w:szCs w:val="24"/>
        </w:rPr>
        <w:t>simple</w:t>
      </w:r>
      <w:r w:rsidRPr="00BB66AC">
        <w:rPr>
          <w:rFonts w:ascii="Arial" w:hAnsi="Arial" w:cs="Arial"/>
          <w:spacing w:val="1"/>
          <w:sz w:val="24"/>
          <w:szCs w:val="24"/>
        </w:rPr>
        <w:t xml:space="preserve"> </w:t>
      </w:r>
      <w:r w:rsidRPr="00BB66AC">
        <w:rPr>
          <w:rFonts w:ascii="Arial" w:hAnsi="Arial" w:cs="Arial"/>
          <w:sz w:val="24"/>
          <w:szCs w:val="24"/>
        </w:rPr>
        <w:t>English</w:t>
      </w:r>
      <w:r w:rsidRPr="00BB66AC">
        <w:rPr>
          <w:rFonts w:ascii="Arial" w:hAnsi="Arial" w:cs="Arial"/>
          <w:spacing w:val="1"/>
          <w:sz w:val="24"/>
          <w:szCs w:val="24"/>
        </w:rPr>
        <w:t xml:space="preserve"> </w:t>
      </w:r>
      <w:r w:rsidRPr="00BB66AC">
        <w:rPr>
          <w:rFonts w:ascii="Arial" w:hAnsi="Arial" w:cs="Arial"/>
          <w:sz w:val="24"/>
          <w:szCs w:val="24"/>
        </w:rPr>
        <w:t>language</w:t>
      </w:r>
      <w:r w:rsidRPr="00BB66AC">
        <w:rPr>
          <w:rFonts w:ascii="Arial" w:hAnsi="Arial" w:cs="Arial"/>
          <w:spacing w:val="1"/>
          <w:sz w:val="24"/>
          <w:szCs w:val="24"/>
        </w:rPr>
        <w:t xml:space="preserve"> </w:t>
      </w:r>
      <w:r w:rsidRPr="00BB66AC">
        <w:rPr>
          <w:rFonts w:ascii="Arial" w:hAnsi="Arial" w:cs="Arial"/>
          <w:sz w:val="24"/>
          <w:szCs w:val="24"/>
        </w:rPr>
        <w:t>using Arial</w:t>
      </w:r>
      <w:r w:rsidRPr="00BB66AC">
        <w:rPr>
          <w:rFonts w:ascii="Arial" w:hAnsi="Arial" w:cs="Arial"/>
          <w:spacing w:val="1"/>
          <w:sz w:val="24"/>
          <w:szCs w:val="24"/>
        </w:rPr>
        <w:t xml:space="preserve"> </w:t>
      </w:r>
      <w:r w:rsidRPr="00BB66AC">
        <w:rPr>
          <w:rFonts w:ascii="Arial" w:hAnsi="Arial" w:cs="Arial"/>
          <w:sz w:val="24"/>
          <w:szCs w:val="24"/>
        </w:rPr>
        <w:t>font</w:t>
      </w:r>
      <w:r w:rsidRPr="00BB66AC">
        <w:rPr>
          <w:rFonts w:ascii="Arial" w:hAnsi="Arial" w:cs="Arial"/>
          <w:spacing w:val="1"/>
          <w:sz w:val="24"/>
          <w:szCs w:val="24"/>
        </w:rPr>
        <w:t xml:space="preserve"> </w:t>
      </w:r>
      <w:r w:rsidRPr="00BB66AC">
        <w:rPr>
          <w:rFonts w:ascii="Arial" w:hAnsi="Arial" w:cs="Arial"/>
          <w:sz w:val="24"/>
          <w:szCs w:val="24"/>
        </w:rPr>
        <w:t>12</w:t>
      </w:r>
      <w:r w:rsidRPr="00BB66AC">
        <w:rPr>
          <w:rFonts w:ascii="Arial" w:hAnsi="Arial" w:cs="Arial"/>
          <w:spacing w:val="1"/>
          <w:sz w:val="24"/>
          <w:szCs w:val="24"/>
        </w:rPr>
        <w:t xml:space="preserve"> </w:t>
      </w:r>
      <w:r w:rsidRPr="00BB66AC">
        <w:rPr>
          <w:rFonts w:ascii="Arial" w:hAnsi="Arial" w:cs="Arial"/>
          <w:sz w:val="24"/>
          <w:szCs w:val="24"/>
        </w:rPr>
        <w:t>and</w:t>
      </w:r>
      <w:r w:rsidRPr="00BB66AC">
        <w:rPr>
          <w:rFonts w:ascii="Arial" w:hAnsi="Arial" w:cs="Arial"/>
          <w:spacing w:val="1"/>
          <w:sz w:val="24"/>
          <w:szCs w:val="24"/>
        </w:rPr>
        <w:t xml:space="preserve"> </w:t>
      </w:r>
      <w:r w:rsidRPr="00BB66AC">
        <w:rPr>
          <w:rFonts w:ascii="Arial" w:hAnsi="Arial" w:cs="Arial"/>
          <w:sz w:val="24"/>
          <w:szCs w:val="24"/>
        </w:rPr>
        <w:t>must</w:t>
      </w:r>
      <w:r w:rsidRPr="00BB66AC">
        <w:rPr>
          <w:rFonts w:ascii="Arial" w:hAnsi="Arial" w:cs="Arial"/>
          <w:spacing w:val="1"/>
          <w:sz w:val="24"/>
          <w:szCs w:val="24"/>
        </w:rPr>
        <w:t xml:space="preserve"> </w:t>
      </w:r>
      <w:r w:rsidRPr="00BB66AC">
        <w:rPr>
          <w:rFonts w:ascii="Arial" w:hAnsi="Arial" w:cs="Arial"/>
          <w:sz w:val="24"/>
          <w:szCs w:val="24"/>
        </w:rPr>
        <w:t>be</w:t>
      </w:r>
      <w:r w:rsidRPr="00BB66AC">
        <w:rPr>
          <w:rFonts w:ascii="Arial" w:hAnsi="Arial" w:cs="Arial"/>
          <w:spacing w:val="1"/>
          <w:sz w:val="24"/>
          <w:szCs w:val="24"/>
        </w:rPr>
        <w:t xml:space="preserve"> </w:t>
      </w:r>
      <w:r w:rsidRPr="00BB66AC">
        <w:rPr>
          <w:rFonts w:ascii="Arial" w:hAnsi="Arial" w:cs="Arial"/>
          <w:sz w:val="24"/>
          <w:szCs w:val="24"/>
        </w:rPr>
        <w:t>comprehensive. Reference will be cited after each important fact and figure.</w:t>
      </w:r>
      <w:r w:rsidRPr="00BB66AC">
        <w:rPr>
          <w:rFonts w:ascii="Arial" w:hAnsi="Arial" w:cs="Arial"/>
          <w:spacing w:val="1"/>
          <w:sz w:val="24"/>
          <w:szCs w:val="24"/>
        </w:rPr>
        <w:t xml:space="preserve"> </w:t>
      </w:r>
      <w:r w:rsidRPr="00BB66AC">
        <w:rPr>
          <w:rFonts w:ascii="Arial" w:hAnsi="Arial" w:cs="Arial"/>
          <w:sz w:val="24"/>
          <w:szCs w:val="24"/>
        </w:rPr>
        <w:t>The final report should be edited by a professional incorporating all comments</w:t>
      </w:r>
      <w:r w:rsidRPr="00BB66AC">
        <w:rPr>
          <w:rFonts w:ascii="Arial" w:hAnsi="Arial" w:cs="Arial"/>
          <w:spacing w:val="-64"/>
          <w:sz w:val="24"/>
          <w:szCs w:val="24"/>
        </w:rPr>
        <w:t xml:space="preserve"> </w:t>
      </w:r>
      <w:r w:rsidRPr="00BB66AC">
        <w:rPr>
          <w:rFonts w:ascii="Arial" w:hAnsi="Arial" w:cs="Arial"/>
          <w:sz w:val="24"/>
          <w:szCs w:val="24"/>
        </w:rPr>
        <w:t>and corrections if any. Completed checklists, questionnaires, case stories,</w:t>
      </w:r>
      <w:r w:rsidRPr="00BB66AC">
        <w:rPr>
          <w:rFonts w:ascii="Arial" w:hAnsi="Arial" w:cs="Arial"/>
          <w:spacing w:val="1"/>
          <w:sz w:val="24"/>
          <w:szCs w:val="24"/>
        </w:rPr>
        <w:t xml:space="preserve"> </w:t>
      </w:r>
      <w:r w:rsidRPr="00BB66AC">
        <w:rPr>
          <w:rFonts w:ascii="Arial" w:hAnsi="Arial" w:cs="Arial"/>
          <w:sz w:val="24"/>
          <w:szCs w:val="24"/>
        </w:rPr>
        <w:t>quotes,</w:t>
      </w:r>
      <w:r w:rsidRPr="00BB66AC">
        <w:rPr>
          <w:rFonts w:ascii="Arial" w:hAnsi="Arial" w:cs="Arial"/>
          <w:spacing w:val="-3"/>
          <w:sz w:val="24"/>
          <w:szCs w:val="24"/>
        </w:rPr>
        <w:t xml:space="preserve"> </w:t>
      </w:r>
      <w:r w:rsidRPr="00BB66AC">
        <w:rPr>
          <w:rFonts w:ascii="Arial" w:hAnsi="Arial" w:cs="Arial"/>
          <w:sz w:val="24"/>
          <w:szCs w:val="24"/>
        </w:rPr>
        <w:t>and</w:t>
      </w:r>
      <w:r w:rsidRPr="00BB66AC">
        <w:rPr>
          <w:rFonts w:ascii="Arial" w:hAnsi="Arial" w:cs="Arial"/>
          <w:spacing w:val="-1"/>
          <w:sz w:val="24"/>
          <w:szCs w:val="24"/>
        </w:rPr>
        <w:t xml:space="preserve"> </w:t>
      </w:r>
      <w:r w:rsidRPr="00BB66AC">
        <w:rPr>
          <w:rFonts w:ascii="Arial" w:hAnsi="Arial" w:cs="Arial"/>
          <w:sz w:val="24"/>
          <w:szCs w:val="24"/>
        </w:rPr>
        <w:t>photos</w:t>
      </w:r>
      <w:r w:rsidRPr="00BB66AC">
        <w:rPr>
          <w:rFonts w:ascii="Arial" w:hAnsi="Arial" w:cs="Arial"/>
          <w:spacing w:val="-3"/>
          <w:sz w:val="24"/>
          <w:szCs w:val="24"/>
        </w:rPr>
        <w:t xml:space="preserve"> </w:t>
      </w:r>
      <w:r w:rsidRPr="00BB66AC">
        <w:rPr>
          <w:rFonts w:ascii="Arial" w:hAnsi="Arial" w:cs="Arial"/>
          <w:sz w:val="24"/>
          <w:szCs w:val="24"/>
        </w:rPr>
        <w:t>have</w:t>
      </w:r>
      <w:r w:rsidRPr="00BB66AC">
        <w:rPr>
          <w:rFonts w:ascii="Arial" w:hAnsi="Arial" w:cs="Arial"/>
          <w:spacing w:val="-1"/>
          <w:sz w:val="24"/>
          <w:szCs w:val="24"/>
        </w:rPr>
        <w:t xml:space="preserve"> </w:t>
      </w:r>
      <w:r w:rsidRPr="00BB66AC">
        <w:rPr>
          <w:rFonts w:ascii="Arial" w:hAnsi="Arial" w:cs="Arial"/>
          <w:sz w:val="24"/>
          <w:szCs w:val="24"/>
        </w:rPr>
        <w:t>to</w:t>
      </w:r>
      <w:r w:rsidRPr="00BB66AC">
        <w:rPr>
          <w:rFonts w:ascii="Arial" w:hAnsi="Arial" w:cs="Arial"/>
          <w:spacing w:val="-1"/>
          <w:sz w:val="24"/>
          <w:szCs w:val="24"/>
        </w:rPr>
        <w:t xml:space="preserve"> </w:t>
      </w:r>
      <w:r w:rsidRPr="00BB66AC">
        <w:rPr>
          <w:rFonts w:ascii="Arial" w:hAnsi="Arial" w:cs="Arial"/>
          <w:sz w:val="24"/>
          <w:szCs w:val="24"/>
        </w:rPr>
        <w:t>be</w:t>
      </w:r>
      <w:r w:rsidRPr="00BB66AC">
        <w:rPr>
          <w:rFonts w:ascii="Arial" w:hAnsi="Arial" w:cs="Arial"/>
          <w:spacing w:val="-2"/>
          <w:sz w:val="24"/>
          <w:szCs w:val="24"/>
        </w:rPr>
        <w:t xml:space="preserve"> </w:t>
      </w:r>
      <w:r w:rsidRPr="00BB66AC">
        <w:rPr>
          <w:rFonts w:ascii="Arial" w:hAnsi="Arial" w:cs="Arial"/>
          <w:sz w:val="24"/>
          <w:szCs w:val="24"/>
        </w:rPr>
        <w:t>submitted</w:t>
      </w:r>
      <w:r w:rsidRPr="00BB66AC">
        <w:rPr>
          <w:rFonts w:ascii="Arial" w:hAnsi="Arial" w:cs="Arial"/>
          <w:spacing w:val="-1"/>
          <w:sz w:val="24"/>
          <w:szCs w:val="24"/>
        </w:rPr>
        <w:t xml:space="preserve"> </w:t>
      </w:r>
      <w:r w:rsidRPr="00BB66AC">
        <w:rPr>
          <w:rFonts w:ascii="Arial" w:hAnsi="Arial" w:cs="Arial"/>
          <w:sz w:val="24"/>
          <w:szCs w:val="24"/>
        </w:rPr>
        <w:t>to</w:t>
      </w:r>
      <w:r w:rsidRPr="00BB66AC">
        <w:rPr>
          <w:rFonts w:ascii="Arial" w:hAnsi="Arial" w:cs="Arial"/>
          <w:spacing w:val="-1"/>
          <w:sz w:val="24"/>
          <w:szCs w:val="24"/>
        </w:rPr>
        <w:t xml:space="preserve"> </w:t>
      </w:r>
      <w:r w:rsidRPr="00BB66AC">
        <w:rPr>
          <w:rFonts w:ascii="Arial" w:hAnsi="Arial" w:cs="Arial"/>
          <w:sz w:val="24"/>
          <w:szCs w:val="24"/>
        </w:rPr>
        <w:t>and</w:t>
      </w:r>
      <w:r w:rsidRPr="00BB66AC">
        <w:rPr>
          <w:rFonts w:ascii="Arial" w:hAnsi="Arial" w:cs="Arial"/>
          <w:spacing w:val="-1"/>
          <w:sz w:val="24"/>
          <w:szCs w:val="24"/>
        </w:rPr>
        <w:t xml:space="preserve"> </w:t>
      </w:r>
      <w:r w:rsidRPr="00BB66AC">
        <w:rPr>
          <w:rFonts w:ascii="Arial" w:hAnsi="Arial" w:cs="Arial"/>
          <w:sz w:val="24"/>
          <w:szCs w:val="24"/>
        </w:rPr>
        <w:t>are</w:t>
      </w:r>
      <w:r w:rsidRPr="00BB66AC">
        <w:rPr>
          <w:rFonts w:ascii="Arial" w:hAnsi="Arial" w:cs="Arial"/>
          <w:spacing w:val="-4"/>
          <w:sz w:val="24"/>
          <w:szCs w:val="24"/>
        </w:rPr>
        <w:t xml:space="preserve"> </w:t>
      </w:r>
      <w:r w:rsidRPr="00BB66AC">
        <w:rPr>
          <w:rFonts w:ascii="Arial" w:hAnsi="Arial" w:cs="Arial"/>
          <w:sz w:val="24"/>
          <w:szCs w:val="24"/>
        </w:rPr>
        <w:t>the</w:t>
      </w:r>
      <w:r w:rsidRPr="00BB66AC">
        <w:rPr>
          <w:rFonts w:ascii="Arial" w:hAnsi="Arial" w:cs="Arial"/>
          <w:spacing w:val="-1"/>
          <w:sz w:val="24"/>
          <w:szCs w:val="24"/>
        </w:rPr>
        <w:t xml:space="preserve"> </w:t>
      </w:r>
      <w:r w:rsidRPr="00BB66AC">
        <w:rPr>
          <w:rFonts w:ascii="Arial" w:hAnsi="Arial" w:cs="Arial"/>
          <w:sz w:val="24"/>
          <w:szCs w:val="24"/>
        </w:rPr>
        <w:t>property</w:t>
      </w:r>
      <w:r w:rsidRPr="00BB66AC">
        <w:rPr>
          <w:rFonts w:ascii="Arial" w:hAnsi="Arial" w:cs="Arial"/>
          <w:spacing w:val="-3"/>
          <w:sz w:val="24"/>
          <w:szCs w:val="24"/>
        </w:rPr>
        <w:t xml:space="preserve"> </w:t>
      </w:r>
      <w:r w:rsidRPr="00BB66AC">
        <w:rPr>
          <w:rFonts w:ascii="Arial" w:hAnsi="Arial" w:cs="Arial"/>
          <w:sz w:val="24"/>
          <w:szCs w:val="24"/>
        </w:rPr>
        <w:t>of</w:t>
      </w:r>
      <w:r w:rsidRPr="00BB66AC">
        <w:rPr>
          <w:rFonts w:ascii="Arial" w:hAnsi="Arial" w:cs="Arial"/>
          <w:spacing w:val="-15"/>
          <w:sz w:val="24"/>
          <w:szCs w:val="24"/>
        </w:rPr>
        <w:t xml:space="preserve"> </w:t>
      </w:r>
      <w:r w:rsidRPr="00BB66AC">
        <w:rPr>
          <w:rFonts w:ascii="Arial" w:hAnsi="Arial" w:cs="Arial"/>
          <w:sz w:val="24"/>
          <w:szCs w:val="24"/>
        </w:rPr>
        <w:t>A</w:t>
      </w:r>
      <w:r w:rsidR="00051F18" w:rsidRPr="00BB66AC">
        <w:rPr>
          <w:rFonts w:ascii="Arial" w:hAnsi="Arial" w:cs="Arial"/>
          <w:sz w:val="24"/>
          <w:szCs w:val="24"/>
        </w:rPr>
        <w:t>TA</w:t>
      </w:r>
    </w:p>
    <w:p w:rsidR="00C24465" w:rsidRDefault="00C24465" w:rsidP="00C24465">
      <w:pPr>
        <w:pStyle w:val="ListParagraph"/>
        <w:tabs>
          <w:tab w:val="left" w:pos="821"/>
        </w:tabs>
        <w:ind w:left="720" w:firstLine="0"/>
        <w:jc w:val="both"/>
        <w:rPr>
          <w:rFonts w:ascii="Arial" w:hAnsi="Arial" w:cs="Arial"/>
          <w:sz w:val="24"/>
          <w:szCs w:val="24"/>
        </w:rPr>
      </w:pPr>
    </w:p>
    <w:p w:rsidR="001A488E" w:rsidRPr="00C24465" w:rsidRDefault="001A488E" w:rsidP="00C24465">
      <w:pPr>
        <w:pStyle w:val="ListParagraph"/>
        <w:numPr>
          <w:ilvl w:val="1"/>
          <w:numId w:val="33"/>
        </w:numPr>
        <w:tabs>
          <w:tab w:val="left" w:pos="821"/>
        </w:tabs>
        <w:jc w:val="both"/>
        <w:rPr>
          <w:rFonts w:ascii="Arial" w:hAnsi="Arial" w:cs="Arial"/>
          <w:sz w:val="24"/>
          <w:szCs w:val="24"/>
        </w:rPr>
      </w:pPr>
      <w:r w:rsidRPr="00C24465">
        <w:rPr>
          <w:rFonts w:ascii="Arial" w:hAnsi="Arial" w:cs="Arial"/>
          <w:b/>
          <w:bCs/>
          <w:sz w:val="24"/>
          <w:szCs w:val="24"/>
        </w:rPr>
        <w:t>Timeframe and estimated working days</w:t>
      </w:r>
    </w:p>
    <w:p w:rsidR="001A488E" w:rsidRPr="00BB66AC" w:rsidRDefault="001A488E" w:rsidP="00BB66AC">
      <w:pPr>
        <w:pStyle w:val="ListParagraph"/>
        <w:numPr>
          <w:ilvl w:val="0"/>
          <w:numId w:val="21"/>
        </w:numPr>
        <w:jc w:val="both"/>
        <w:rPr>
          <w:rFonts w:ascii="Arial" w:hAnsi="Arial" w:cs="Arial"/>
          <w:sz w:val="24"/>
          <w:szCs w:val="24"/>
        </w:rPr>
      </w:pPr>
      <w:r w:rsidRPr="00BB66AC">
        <w:rPr>
          <w:rFonts w:ascii="Arial" w:hAnsi="Arial" w:cs="Arial"/>
          <w:sz w:val="24"/>
          <w:szCs w:val="24"/>
        </w:rPr>
        <w:t>The assignment will be undertaken from 3</w:t>
      </w:r>
      <w:r w:rsidR="00AA1D98" w:rsidRPr="00BB66AC">
        <w:rPr>
          <w:rFonts w:ascii="Arial" w:hAnsi="Arial" w:cs="Arial"/>
          <w:sz w:val="24"/>
          <w:szCs w:val="24"/>
        </w:rPr>
        <w:t>0</w:t>
      </w:r>
      <w:r w:rsidR="00AA1D98" w:rsidRPr="00BB66AC">
        <w:rPr>
          <w:rFonts w:ascii="Arial" w:hAnsi="Arial" w:cs="Arial"/>
          <w:sz w:val="24"/>
          <w:szCs w:val="24"/>
          <w:vertAlign w:val="superscript"/>
        </w:rPr>
        <w:t>th</w:t>
      </w:r>
      <w:r w:rsidR="00AA1D98" w:rsidRPr="00BB66AC">
        <w:rPr>
          <w:rFonts w:ascii="Arial" w:hAnsi="Arial" w:cs="Arial"/>
          <w:sz w:val="24"/>
          <w:szCs w:val="24"/>
        </w:rPr>
        <w:t xml:space="preserve"> October 2023 – 17</w:t>
      </w:r>
      <w:r w:rsidR="00AA1D98" w:rsidRPr="00BB66AC">
        <w:rPr>
          <w:rFonts w:ascii="Arial" w:hAnsi="Arial" w:cs="Arial"/>
          <w:sz w:val="24"/>
          <w:szCs w:val="24"/>
          <w:vertAlign w:val="superscript"/>
        </w:rPr>
        <w:t>th</w:t>
      </w:r>
      <w:r w:rsidR="00AA1D98" w:rsidRPr="00BB66AC">
        <w:rPr>
          <w:rFonts w:ascii="Arial" w:hAnsi="Arial" w:cs="Arial"/>
          <w:sz w:val="24"/>
          <w:szCs w:val="24"/>
        </w:rPr>
        <w:t xml:space="preserve"> November, 2023</w:t>
      </w:r>
    </w:p>
    <w:p w:rsidR="00AA1D98" w:rsidRPr="00BB66AC" w:rsidRDefault="00AA1D98" w:rsidP="00BB66AC">
      <w:pPr>
        <w:pStyle w:val="ListParagraph"/>
        <w:numPr>
          <w:ilvl w:val="0"/>
          <w:numId w:val="21"/>
        </w:numPr>
        <w:jc w:val="both"/>
        <w:rPr>
          <w:rFonts w:ascii="Arial" w:hAnsi="Arial" w:cs="Arial"/>
          <w:sz w:val="24"/>
          <w:szCs w:val="24"/>
        </w:rPr>
      </w:pPr>
      <w:r w:rsidRPr="00BB66AC">
        <w:rPr>
          <w:rFonts w:ascii="Arial" w:hAnsi="Arial" w:cs="Arial"/>
          <w:sz w:val="24"/>
          <w:szCs w:val="24"/>
        </w:rPr>
        <w:t>Application deadline 25</w:t>
      </w:r>
      <w:r w:rsidRPr="00BB66AC">
        <w:rPr>
          <w:rFonts w:ascii="Arial" w:hAnsi="Arial" w:cs="Arial"/>
          <w:sz w:val="24"/>
          <w:szCs w:val="24"/>
          <w:vertAlign w:val="superscript"/>
        </w:rPr>
        <w:t>th</w:t>
      </w:r>
      <w:r w:rsidRPr="00BB66AC">
        <w:rPr>
          <w:rFonts w:ascii="Arial" w:hAnsi="Arial" w:cs="Arial"/>
          <w:sz w:val="24"/>
          <w:szCs w:val="24"/>
        </w:rPr>
        <w:t xml:space="preserve"> October 2023</w:t>
      </w:r>
    </w:p>
    <w:p w:rsidR="00AA1D98" w:rsidRPr="00BB66AC" w:rsidRDefault="001A488E" w:rsidP="00BB66AC">
      <w:pPr>
        <w:pStyle w:val="ListParagraph"/>
        <w:numPr>
          <w:ilvl w:val="0"/>
          <w:numId w:val="21"/>
        </w:numPr>
        <w:jc w:val="both"/>
        <w:rPr>
          <w:rFonts w:ascii="Arial" w:hAnsi="Arial" w:cs="Arial"/>
          <w:sz w:val="24"/>
          <w:szCs w:val="24"/>
        </w:rPr>
      </w:pPr>
      <w:r w:rsidRPr="00BB66AC">
        <w:rPr>
          <w:rFonts w:ascii="Arial" w:hAnsi="Arial" w:cs="Arial"/>
          <w:sz w:val="24"/>
          <w:szCs w:val="24"/>
        </w:rPr>
        <w:t xml:space="preserve">Evaluation and selection of the consultant: </w:t>
      </w:r>
      <w:r w:rsidR="00AA1D98" w:rsidRPr="00BB66AC">
        <w:rPr>
          <w:rFonts w:ascii="Arial" w:hAnsi="Arial" w:cs="Arial"/>
          <w:sz w:val="24"/>
          <w:szCs w:val="24"/>
        </w:rPr>
        <w:t>26</w:t>
      </w:r>
      <w:r w:rsidR="00AA1D98" w:rsidRPr="00BB66AC">
        <w:rPr>
          <w:rFonts w:ascii="Arial" w:hAnsi="Arial" w:cs="Arial"/>
          <w:sz w:val="24"/>
          <w:szCs w:val="24"/>
          <w:vertAlign w:val="superscript"/>
        </w:rPr>
        <w:t>th</w:t>
      </w:r>
      <w:r w:rsidR="00AA1D98" w:rsidRPr="00BB66AC">
        <w:rPr>
          <w:rFonts w:ascii="Arial" w:hAnsi="Arial" w:cs="Arial"/>
          <w:sz w:val="24"/>
          <w:szCs w:val="24"/>
        </w:rPr>
        <w:t xml:space="preserve"> &amp; 27</w:t>
      </w:r>
      <w:r w:rsidR="00AA1D98" w:rsidRPr="00BB66AC">
        <w:rPr>
          <w:rFonts w:ascii="Arial" w:hAnsi="Arial" w:cs="Arial"/>
          <w:sz w:val="24"/>
          <w:szCs w:val="24"/>
          <w:vertAlign w:val="superscript"/>
        </w:rPr>
        <w:t>th</w:t>
      </w:r>
      <w:r w:rsidR="00AA1D98" w:rsidRPr="00BB66AC">
        <w:rPr>
          <w:rFonts w:ascii="Arial" w:hAnsi="Arial" w:cs="Arial"/>
          <w:sz w:val="24"/>
          <w:szCs w:val="24"/>
        </w:rPr>
        <w:t xml:space="preserve"> October 2023</w:t>
      </w:r>
    </w:p>
    <w:p w:rsidR="00AA1D98" w:rsidRPr="00BB66AC" w:rsidRDefault="001A488E" w:rsidP="00BB66AC">
      <w:pPr>
        <w:pStyle w:val="ListParagraph"/>
        <w:numPr>
          <w:ilvl w:val="0"/>
          <w:numId w:val="21"/>
        </w:numPr>
        <w:jc w:val="both"/>
        <w:rPr>
          <w:rFonts w:ascii="Arial" w:hAnsi="Arial" w:cs="Arial"/>
          <w:sz w:val="24"/>
          <w:szCs w:val="24"/>
        </w:rPr>
      </w:pPr>
      <w:r w:rsidRPr="00BB66AC">
        <w:rPr>
          <w:rFonts w:ascii="Arial" w:hAnsi="Arial" w:cs="Arial"/>
          <w:sz w:val="24"/>
          <w:szCs w:val="24"/>
        </w:rPr>
        <w:t xml:space="preserve">Consultant to sign contract for the </w:t>
      </w:r>
      <w:r w:rsidR="00AA1D98" w:rsidRPr="00BB66AC">
        <w:rPr>
          <w:rFonts w:ascii="Arial" w:hAnsi="Arial" w:cs="Arial"/>
          <w:sz w:val="24"/>
          <w:szCs w:val="24"/>
        </w:rPr>
        <w:t>assignment: 29</w:t>
      </w:r>
      <w:r w:rsidRPr="00BB66AC">
        <w:rPr>
          <w:rFonts w:ascii="Arial" w:hAnsi="Arial" w:cs="Arial"/>
          <w:sz w:val="24"/>
          <w:szCs w:val="24"/>
        </w:rPr>
        <w:t xml:space="preserve">th </w:t>
      </w:r>
      <w:r w:rsidR="00AA1D98" w:rsidRPr="00BB66AC">
        <w:rPr>
          <w:rFonts w:ascii="Arial" w:hAnsi="Arial" w:cs="Arial"/>
          <w:sz w:val="24"/>
          <w:szCs w:val="24"/>
        </w:rPr>
        <w:t>October 2023</w:t>
      </w:r>
    </w:p>
    <w:p w:rsidR="00AA1D98" w:rsidRPr="00BB66AC" w:rsidRDefault="001A488E" w:rsidP="00BB66AC">
      <w:pPr>
        <w:pStyle w:val="ListParagraph"/>
        <w:numPr>
          <w:ilvl w:val="0"/>
          <w:numId w:val="21"/>
        </w:numPr>
        <w:jc w:val="both"/>
        <w:rPr>
          <w:rFonts w:ascii="Arial" w:hAnsi="Arial" w:cs="Arial"/>
          <w:sz w:val="24"/>
          <w:szCs w:val="24"/>
        </w:rPr>
      </w:pPr>
      <w:r w:rsidRPr="00BB66AC">
        <w:rPr>
          <w:rFonts w:ascii="Arial" w:hAnsi="Arial" w:cs="Arial"/>
          <w:sz w:val="24"/>
          <w:szCs w:val="24"/>
        </w:rPr>
        <w:t xml:space="preserve">Consultant engagements: </w:t>
      </w:r>
      <w:r w:rsidR="00AA1D98" w:rsidRPr="00BB66AC">
        <w:rPr>
          <w:rFonts w:ascii="Arial" w:hAnsi="Arial" w:cs="Arial"/>
          <w:sz w:val="24"/>
          <w:szCs w:val="24"/>
        </w:rPr>
        <w:t>30</w:t>
      </w:r>
      <w:r w:rsidR="00AA1D98" w:rsidRPr="00BB66AC">
        <w:rPr>
          <w:rFonts w:ascii="Arial" w:hAnsi="Arial" w:cs="Arial"/>
          <w:sz w:val="24"/>
          <w:szCs w:val="24"/>
          <w:vertAlign w:val="superscript"/>
        </w:rPr>
        <w:t>th</w:t>
      </w:r>
      <w:r w:rsidR="00AA1D98" w:rsidRPr="00BB66AC">
        <w:rPr>
          <w:rFonts w:ascii="Arial" w:hAnsi="Arial" w:cs="Arial"/>
          <w:sz w:val="24"/>
          <w:szCs w:val="24"/>
        </w:rPr>
        <w:t xml:space="preserve"> October 2023 – 17</w:t>
      </w:r>
      <w:r w:rsidR="00AA1D98" w:rsidRPr="00BB66AC">
        <w:rPr>
          <w:rFonts w:ascii="Arial" w:hAnsi="Arial" w:cs="Arial"/>
          <w:sz w:val="24"/>
          <w:szCs w:val="24"/>
          <w:vertAlign w:val="superscript"/>
        </w:rPr>
        <w:t>th</w:t>
      </w:r>
      <w:r w:rsidR="00AA1D98" w:rsidRPr="00BB66AC">
        <w:rPr>
          <w:rFonts w:ascii="Arial" w:hAnsi="Arial" w:cs="Arial"/>
          <w:sz w:val="24"/>
          <w:szCs w:val="24"/>
        </w:rPr>
        <w:t xml:space="preserve"> November, 2023</w:t>
      </w:r>
    </w:p>
    <w:p w:rsidR="001A488E" w:rsidRPr="00BB66AC" w:rsidRDefault="00AA1D98" w:rsidP="00BB66AC">
      <w:pPr>
        <w:pStyle w:val="ListParagraph"/>
        <w:numPr>
          <w:ilvl w:val="0"/>
          <w:numId w:val="21"/>
        </w:numPr>
        <w:jc w:val="both"/>
        <w:rPr>
          <w:rFonts w:ascii="Arial" w:hAnsi="Arial" w:cs="Arial"/>
          <w:sz w:val="24"/>
          <w:szCs w:val="24"/>
        </w:rPr>
      </w:pPr>
      <w:r w:rsidRPr="00BB66AC">
        <w:rPr>
          <w:rFonts w:ascii="Arial" w:hAnsi="Arial" w:cs="Arial"/>
          <w:b/>
          <w:bCs/>
          <w:sz w:val="24"/>
          <w:szCs w:val="24"/>
        </w:rPr>
        <w:t>Total: 1</w:t>
      </w:r>
      <w:r w:rsidR="001A488E" w:rsidRPr="00BB66AC">
        <w:rPr>
          <w:rFonts w:ascii="Arial" w:hAnsi="Arial" w:cs="Arial"/>
          <w:b/>
          <w:bCs/>
          <w:sz w:val="24"/>
          <w:szCs w:val="24"/>
        </w:rPr>
        <w:t>5 working days</w:t>
      </w:r>
    </w:p>
    <w:p w:rsidR="00AA1D98" w:rsidRPr="00BB66AC" w:rsidRDefault="00AA1D98" w:rsidP="00BB66AC">
      <w:pPr>
        <w:pStyle w:val="ListParagraph"/>
        <w:ind w:left="0" w:firstLine="0"/>
        <w:jc w:val="both"/>
        <w:outlineLvl w:val="1"/>
        <w:rPr>
          <w:rFonts w:ascii="Arial" w:hAnsi="Arial" w:cs="Arial"/>
          <w:b/>
          <w:bCs/>
          <w:sz w:val="24"/>
          <w:szCs w:val="24"/>
        </w:rPr>
      </w:pPr>
    </w:p>
    <w:p w:rsidR="00C24465" w:rsidRDefault="001A488E" w:rsidP="00C24465">
      <w:pPr>
        <w:pStyle w:val="ListParagraph"/>
        <w:numPr>
          <w:ilvl w:val="1"/>
          <w:numId w:val="30"/>
        </w:numPr>
        <w:jc w:val="both"/>
        <w:outlineLvl w:val="1"/>
        <w:rPr>
          <w:rFonts w:ascii="Arial" w:hAnsi="Arial" w:cs="Arial"/>
          <w:b/>
          <w:bCs/>
          <w:sz w:val="24"/>
          <w:szCs w:val="24"/>
        </w:rPr>
      </w:pPr>
      <w:r w:rsidRPr="00C24465">
        <w:rPr>
          <w:rFonts w:ascii="Arial" w:hAnsi="Arial" w:cs="Arial"/>
          <w:b/>
          <w:bCs/>
          <w:sz w:val="24"/>
          <w:szCs w:val="24"/>
        </w:rPr>
        <w:t>Qualification and experience of the consultant/team</w:t>
      </w:r>
    </w:p>
    <w:p w:rsidR="001A488E" w:rsidRPr="00C24465" w:rsidRDefault="001A488E" w:rsidP="00C24465">
      <w:pPr>
        <w:pStyle w:val="ListParagraph"/>
        <w:numPr>
          <w:ilvl w:val="1"/>
          <w:numId w:val="30"/>
        </w:numPr>
        <w:jc w:val="both"/>
        <w:outlineLvl w:val="1"/>
        <w:rPr>
          <w:rFonts w:ascii="Arial" w:hAnsi="Arial" w:cs="Arial"/>
          <w:b/>
          <w:bCs/>
          <w:sz w:val="24"/>
          <w:szCs w:val="24"/>
        </w:rPr>
      </w:pPr>
      <w:r w:rsidRPr="00C24465">
        <w:rPr>
          <w:rFonts w:ascii="Arial" w:hAnsi="Arial" w:cs="Arial"/>
          <w:b/>
          <w:bCs/>
          <w:sz w:val="24"/>
          <w:szCs w:val="24"/>
        </w:rPr>
        <w:t>Required competencies:</w:t>
      </w:r>
    </w:p>
    <w:p w:rsidR="00AA1D98" w:rsidRPr="00BB66AC" w:rsidRDefault="001A488E" w:rsidP="00BB66AC">
      <w:pPr>
        <w:pStyle w:val="ListParagraph"/>
        <w:numPr>
          <w:ilvl w:val="0"/>
          <w:numId w:val="22"/>
        </w:numPr>
        <w:jc w:val="both"/>
        <w:rPr>
          <w:rFonts w:ascii="Arial" w:hAnsi="Arial" w:cs="Arial"/>
          <w:sz w:val="24"/>
          <w:szCs w:val="24"/>
        </w:rPr>
      </w:pPr>
      <w:r w:rsidRPr="00BB66AC">
        <w:rPr>
          <w:rFonts w:ascii="Arial" w:hAnsi="Arial" w:cs="Arial"/>
          <w:sz w:val="24"/>
          <w:szCs w:val="24"/>
        </w:rPr>
        <w:t>Well organized – The Contractor should be able to effectively plan and execute specifications for the assignment; Profession</w:t>
      </w:r>
      <w:r w:rsidR="00AA1D98" w:rsidRPr="00BB66AC">
        <w:rPr>
          <w:rFonts w:ascii="Arial" w:hAnsi="Arial" w:cs="Arial"/>
          <w:sz w:val="24"/>
          <w:szCs w:val="24"/>
        </w:rPr>
        <w:t xml:space="preserve">als in the field of agriculture, agribusiness and agroforestry with </w:t>
      </w:r>
      <w:r w:rsidRPr="00BB66AC">
        <w:rPr>
          <w:rFonts w:ascii="Arial" w:hAnsi="Arial" w:cs="Arial"/>
          <w:sz w:val="24"/>
          <w:szCs w:val="24"/>
        </w:rPr>
        <w:t xml:space="preserve">understanding of </w:t>
      </w:r>
      <w:proofErr w:type="spellStart"/>
      <w:r w:rsidR="00AA1D98" w:rsidRPr="00BB66AC">
        <w:rPr>
          <w:rFonts w:ascii="Arial" w:hAnsi="Arial" w:cs="Arial"/>
          <w:sz w:val="24"/>
          <w:szCs w:val="24"/>
        </w:rPr>
        <w:t>Karamoja</w:t>
      </w:r>
      <w:proofErr w:type="spellEnd"/>
      <w:r w:rsidR="00AA1D98" w:rsidRPr="00BB66AC">
        <w:rPr>
          <w:rFonts w:ascii="Arial" w:hAnsi="Arial" w:cs="Arial"/>
          <w:sz w:val="24"/>
          <w:szCs w:val="24"/>
        </w:rPr>
        <w:t xml:space="preserve"> </w:t>
      </w:r>
      <w:proofErr w:type="spellStart"/>
      <w:r w:rsidR="00AA1D98" w:rsidRPr="00BB66AC">
        <w:rPr>
          <w:rFonts w:ascii="Arial" w:hAnsi="Arial" w:cs="Arial"/>
          <w:sz w:val="24"/>
          <w:szCs w:val="24"/>
        </w:rPr>
        <w:t>subregion</w:t>
      </w:r>
      <w:proofErr w:type="spellEnd"/>
      <w:r w:rsidR="00AA1D98" w:rsidRPr="00BB66AC">
        <w:rPr>
          <w:rFonts w:ascii="Arial" w:hAnsi="Arial" w:cs="Arial"/>
          <w:sz w:val="24"/>
          <w:szCs w:val="24"/>
        </w:rPr>
        <w:t xml:space="preserve"> </w:t>
      </w:r>
    </w:p>
    <w:p w:rsidR="00AA1D98" w:rsidRPr="00BB66AC" w:rsidRDefault="001A488E" w:rsidP="00BB66AC">
      <w:pPr>
        <w:pStyle w:val="ListParagraph"/>
        <w:numPr>
          <w:ilvl w:val="0"/>
          <w:numId w:val="22"/>
        </w:numPr>
        <w:jc w:val="both"/>
        <w:rPr>
          <w:rFonts w:ascii="Arial" w:hAnsi="Arial" w:cs="Arial"/>
          <w:sz w:val="24"/>
          <w:szCs w:val="24"/>
        </w:rPr>
      </w:pPr>
      <w:r w:rsidRPr="00BB66AC">
        <w:rPr>
          <w:rFonts w:ascii="Arial" w:hAnsi="Arial" w:cs="Arial"/>
          <w:sz w:val="24"/>
          <w:szCs w:val="24"/>
        </w:rPr>
        <w:t>Efficient – As there will be a tight deadline for the completion of the activities, the ability to plan and execute the tasks quickly, but t</w:t>
      </w:r>
      <w:r w:rsidR="00AA1D98" w:rsidRPr="00BB66AC">
        <w:rPr>
          <w:rFonts w:ascii="Arial" w:hAnsi="Arial" w:cs="Arial"/>
          <w:sz w:val="24"/>
          <w:szCs w:val="24"/>
        </w:rPr>
        <w:t>o a high standard, is imperative</w:t>
      </w:r>
    </w:p>
    <w:p w:rsidR="00AA1D98" w:rsidRPr="00BB66AC" w:rsidRDefault="001A488E" w:rsidP="00BB66AC">
      <w:pPr>
        <w:pStyle w:val="ListParagraph"/>
        <w:numPr>
          <w:ilvl w:val="0"/>
          <w:numId w:val="22"/>
        </w:numPr>
        <w:jc w:val="both"/>
        <w:rPr>
          <w:rFonts w:ascii="Arial" w:hAnsi="Arial" w:cs="Arial"/>
          <w:sz w:val="24"/>
          <w:szCs w:val="24"/>
        </w:rPr>
      </w:pPr>
      <w:r w:rsidRPr="00BB66AC">
        <w:rPr>
          <w:rFonts w:ascii="Arial" w:hAnsi="Arial" w:cs="Arial"/>
          <w:sz w:val="24"/>
          <w:szCs w:val="24"/>
        </w:rPr>
        <w:t>Attention to detail – The Consultant(s) must be able to ensure that statements and facts on Uganda urban food systems are completely accurate</w:t>
      </w:r>
    </w:p>
    <w:p w:rsidR="00AA1D98" w:rsidRPr="00BB66AC" w:rsidRDefault="001A488E" w:rsidP="00BB66AC">
      <w:pPr>
        <w:pStyle w:val="ListParagraph"/>
        <w:numPr>
          <w:ilvl w:val="0"/>
          <w:numId w:val="22"/>
        </w:numPr>
        <w:jc w:val="both"/>
        <w:rPr>
          <w:rFonts w:ascii="Arial" w:hAnsi="Arial" w:cs="Arial"/>
          <w:sz w:val="24"/>
          <w:szCs w:val="24"/>
        </w:rPr>
      </w:pPr>
      <w:r w:rsidRPr="00BB66AC">
        <w:rPr>
          <w:rFonts w:ascii="Arial" w:hAnsi="Arial" w:cs="Arial"/>
          <w:sz w:val="24"/>
          <w:szCs w:val="24"/>
        </w:rPr>
        <w:t>Good knowledge and experience in gender and women rights issues</w:t>
      </w:r>
    </w:p>
    <w:p w:rsidR="00AA1D98" w:rsidRPr="00BB66AC" w:rsidRDefault="001A488E" w:rsidP="00BB66AC">
      <w:pPr>
        <w:pStyle w:val="ListParagraph"/>
        <w:numPr>
          <w:ilvl w:val="0"/>
          <w:numId w:val="22"/>
        </w:numPr>
        <w:jc w:val="both"/>
        <w:rPr>
          <w:rFonts w:ascii="Arial" w:hAnsi="Arial" w:cs="Arial"/>
          <w:sz w:val="24"/>
          <w:szCs w:val="24"/>
        </w:rPr>
      </w:pPr>
      <w:r w:rsidRPr="00BB66AC">
        <w:rPr>
          <w:rFonts w:ascii="Arial" w:hAnsi="Arial" w:cs="Arial"/>
          <w:sz w:val="24"/>
          <w:szCs w:val="24"/>
        </w:rPr>
        <w:t>Significant development work experiences and knowledge and skills in food security, nutrition and agricultural supported livelihoods</w:t>
      </w:r>
    </w:p>
    <w:p w:rsidR="001A488E" w:rsidRPr="00BB66AC" w:rsidRDefault="001A488E" w:rsidP="00BB66AC">
      <w:pPr>
        <w:pStyle w:val="ListParagraph"/>
        <w:numPr>
          <w:ilvl w:val="0"/>
          <w:numId w:val="22"/>
        </w:numPr>
        <w:jc w:val="both"/>
        <w:rPr>
          <w:rFonts w:ascii="Arial" w:hAnsi="Arial" w:cs="Arial"/>
          <w:sz w:val="24"/>
          <w:szCs w:val="24"/>
        </w:rPr>
      </w:pPr>
      <w:r w:rsidRPr="00BB66AC">
        <w:rPr>
          <w:rFonts w:ascii="Arial" w:hAnsi="Arial" w:cs="Arial"/>
          <w:sz w:val="24"/>
          <w:szCs w:val="24"/>
        </w:rPr>
        <w:t>Excellent analytical written and verbal communication skills in English</w:t>
      </w:r>
    </w:p>
    <w:p w:rsidR="00AA1D98" w:rsidRPr="00BB66AC" w:rsidRDefault="00AA1D98" w:rsidP="00BB66AC">
      <w:pPr>
        <w:spacing w:after="0" w:line="240" w:lineRule="auto"/>
        <w:jc w:val="both"/>
        <w:rPr>
          <w:rFonts w:ascii="Arial" w:eastAsia="Times New Roman" w:hAnsi="Arial" w:cs="Arial"/>
          <w:b/>
          <w:bCs/>
          <w:sz w:val="24"/>
          <w:szCs w:val="24"/>
        </w:rPr>
      </w:pPr>
    </w:p>
    <w:p w:rsidR="001A488E" w:rsidRPr="00BB66AC" w:rsidRDefault="001A488E" w:rsidP="005044B7">
      <w:pPr>
        <w:pStyle w:val="ListParagraph"/>
        <w:numPr>
          <w:ilvl w:val="1"/>
          <w:numId w:val="30"/>
        </w:numPr>
        <w:jc w:val="both"/>
        <w:rPr>
          <w:rFonts w:ascii="Arial" w:hAnsi="Arial" w:cs="Arial"/>
          <w:sz w:val="24"/>
          <w:szCs w:val="24"/>
        </w:rPr>
      </w:pPr>
      <w:r w:rsidRPr="00BB66AC">
        <w:rPr>
          <w:rFonts w:ascii="Arial" w:hAnsi="Arial" w:cs="Arial"/>
          <w:b/>
          <w:bCs/>
          <w:sz w:val="24"/>
          <w:szCs w:val="24"/>
        </w:rPr>
        <w:t>Proposal study Criteria</w:t>
      </w:r>
    </w:p>
    <w:p w:rsidR="001A488E" w:rsidRPr="00BB66AC" w:rsidRDefault="001A488E" w:rsidP="00BB66AC">
      <w:pPr>
        <w:pStyle w:val="ListParagraph"/>
        <w:numPr>
          <w:ilvl w:val="0"/>
          <w:numId w:val="24"/>
        </w:numPr>
        <w:jc w:val="both"/>
        <w:rPr>
          <w:rFonts w:ascii="Arial" w:hAnsi="Arial" w:cs="Arial"/>
          <w:sz w:val="24"/>
          <w:szCs w:val="24"/>
        </w:rPr>
      </w:pPr>
      <w:r w:rsidRPr="00BB66AC">
        <w:rPr>
          <w:rFonts w:ascii="Arial" w:hAnsi="Arial" w:cs="Arial"/>
          <w:sz w:val="24"/>
          <w:szCs w:val="24"/>
        </w:rPr>
        <w:t>The technical proposal will be evaluated based on the Quality Cost-Based Selection (QCBS) Criteria:</w:t>
      </w:r>
    </w:p>
    <w:p w:rsidR="00AA1D98" w:rsidRPr="00BB66AC" w:rsidRDefault="001A488E" w:rsidP="00BB66AC">
      <w:pPr>
        <w:pStyle w:val="ListParagraph"/>
        <w:numPr>
          <w:ilvl w:val="0"/>
          <w:numId w:val="23"/>
        </w:numPr>
        <w:jc w:val="both"/>
        <w:rPr>
          <w:rFonts w:ascii="Arial" w:hAnsi="Arial" w:cs="Arial"/>
          <w:sz w:val="24"/>
          <w:szCs w:val="24"/>
        </w:rPr>
      </w:pPr>
      <w:r w:rsidRPr="00BB66AC">
        <w:rPr>
          <w:rFonts w:ascii="Arial" w:hAnsi="Arial" w:cs="Arial"/>
          <w:sz w:val="24"/>
          <w:szCs w:val="24"/>
        </w:rPr>
        <w:t>The individual general reliability as well as experience and capacity in the carrying out the assignment (40%)</w:t>
      </w:r>
    </w:p>
    <w:p w:rsidR="00AA1D98" w:rsidRPr="00BB66AC" w:rsidRDefault="001A488E" w:rsidP="00BB66AC">
      <w:pPr>
        <w:pStyle w:val="ListParagraph"/>
        <w:numPr>
          <w:ilvl w:val="0"/>
          <w:numId w:val="23"/>
        </w:numPr>
        <w:jc w:val="both"/>
        <w:rPr>
          <w:rFonts w:ascii="Arial" w:hAnsi="Arial" w:cs="Arial"/>
          <w:sz w:val="24"/>
          <w:szCs w:val="24"/>
        </w:rPr>
      </w:pPr>
      <w:r w:rsidRPr="00BB66AC">
        <w:rPr>
          <w:rFonts w:ascii="Arial" w:hAnsi="Arial" w:cs="Arial"/>
          <w:sz w:val="24"/>
          <w:szCs w:val="24"/>
        </w:rPr>
        <w:t xml:space="preserve">The approach in responding to the TOR and detailed work </w:t>
      </w:r>
      <w:r w:rsidR="008254F5" w:rsidRPr="00BB66AC">
        <w:rPr>
          <w:rFonts w:ascii="Arial" w:hAnsi="Arial" w:cs="Arial"/>
          <w:sz w:val="24"/>
          <w:szCs w:val="24"/>
        </w:rPr>
        <w:t>ATA</w:t>
      </w:r>
      <w:r w:rsidRPr="00BB66AC">
        <w:rPr>
          <w:rFonts w:ascii="Arial" w:hAnsi="Arial" w:cs="Arial"/>
          <w:sz w:val="24"/>
          <w:szCs w:val="24"/>
        </w:rPr>
        <w:t xml:space="preserve"> in Uganda (30%)</w:t>
      </w:r>
    </w:p>
    <w:p w:rsidR="00C71D82" w:rsidRPr="00BB66AC" w:rsidRDefault="001A488E" w:rsidP="00BB66AC">
      <w:pPr>
        <w:pStyle w:val="ListParagraph"/>
        <w:numPr>
          <w:ilvl w:val="0"/>
          <w:numId w:val="23"/>
        </w:numPr>
        <w:jc w:val="both"/>
        <w:rPr>
          <w:rFonts w:ascii="Arial" w:hAnsi="Arial" w:cs="Arial"/>
          <w:sz w:val="24"/>
          <w:szCs w:val="24"/>
        </w:rPr>
      </w:pPr>
      <w:r w:rsidRPr="00BB66AC">
        <w:rPr>
          <w:rFonts w:ascii="Arial" w:hAnsi="Arial" w:cs="Arial"/>
          <w:sz w:val="24"/>
          <w:szCs w:val="24"/>
        </w:rPr>
        <w:t>The qualifications and competencies of the proposed personnel for the assignment (30%)</w:t>
      </w:r>
    </w:p>
    <w:p w:rsidR="001A488E" w:rsidRPr="00BB66AC" w:rsidRDefault="001A488E" w:rsidP="00BB66AC">
      <w:pPr>
        <w:pStyle w:val="ListParagraph"/>
        <w:numPr>
          <w:ilvl w:val="0"/>
          <w:numId w:val="23"/>
        </w:numPr>
        <w:jc w:val="both"/>
        <w:rPr>
          <w:rFonts w:ascii="Arial" w:hAnsi="Arial" w:cs="Arial"/>
          <w:sz w:val="24"/>
          <w:szCs w:val="24"/>
        </w:rPr>
      </w:pPr>
      <w:r w:rsidRPr="00BB66AC">
        <w:rPr>
          <w:rFonts w:ascii="Arial" w:hAnsi="Arial" w:cs="Arial"/>
          <w:sz w:val="24"/>
          <w:szCs w:val="24"/>
        </w:rPr>
        <w:t>Proposals obtaining more than 70% of the technical points will be considered technically suitable and qualify for financial assessment.</w:t>
      </w:r>
    </w:p>
    <w:p w:rsidR="00C71D82" w:rsidRPr="00BB66AC" w:rsidRDefault="00C71D82" w:rsidP="00BB66AC">
      <w:pPr>
        <w:spacing w:after="0" w:line="240" w:lineRule="auto"/>
        <w:jc w:val="both"/>
        <w:outlineLvl w:val="1"/>
        <w:rPr>
          <w:rFonts w:ascii="Arial" w:eastAsia="Times New Roman" w:hAnsi="Arial" w:cs="Arial"/>
          <w:b/>
          <w:bCs/>
          <w:sz w:val="24"/>
          <w:szCs w:val="24"/>
        </w:rPr>
      </w:pPr>
    </w:p>
    <w:p w:rsidR="001A488E" w:rsidRPr="00BB66AC" w:rsidRDefault="001A488E" w:rsidP="005044B7">
      <w:pPr>
        <w:pStyle w:val="ListParagraph"/>
        <w:numPr>
          <w:ilvl w:val="1"/>
          <w:numId w:val="30"/>
        </w:numPr>
        <w:jc w:val="both"/>
        <w:outlineLvl w:val="1"/>
        <w:rPr>
          <w:rFonts w:ascii="Arial" w:hAnsi="Arial" w:cs="Arial"/>
          <w:b/>
          <w:bCs/>
          <w:sz w:val="24"/>
          <w:szCs w:val="24"/>
        </w:rPr>
      </w:pPr>
      <w:r w:rsidRPr="00BB66AC">
        <w:rPr>
          <w:rFonts w:ascii="Arial" w:hAnsi="Arial" w:cs="Arial"/>
          <w:b/>
          <w:bCs/>
          <w:sz w:val="24"/>
          <w:szCs w:val="24"/>
        </w:rPr>
        <w:t>Supervision/management of the assignment</w:t>
      </w:r>
    </w:p>
    <w:p w:rsidR="001A488E" w:rsidRPr="00BB66AC" w:rsidRDefault="001A488E" w:rsidP="00BB66AC">
      <w:pPr>
        <w:spacing w:after="0" w:line="240" w:lineRule="auto"/>
        <w:jc w:val="both"/>
        <w:rPr>
          <w:rFonts w:ascii="Arial" w:eastAsia="Times New Roman" w:hAnsi="Arial" w:cs="Arial"/>
          <w:sz w:val="24"/>
          <w:szCs w:val="24"/>
        </w:rPr>
      </w:pPr>
      <w:r w:rsidRPr="00BB66AC">
        <w:rPr>
          <w:rFonts w:ascii="Arial" w:eastAsia="Times New Roman" w:hAnsi="Arial" w:cs="Arial"/>
          <w:sz w:val="24"/>
          <w:szCs w:val="24"/>
        </w:rPr>
        <w:lastRenderedPageBreak/>
        <w:t xml:space="preserve">The consultant will work closely with the project proposal development team at </w:t>
      </w:r>
      <w:r w:rsidR="008254F5" w:rsidRPr="00BB66AC">
        <w:rPr>
          <w:rFonts w:ascii="Arial" w:eastAsia="Times New Roman" w:hAnsi="Arial" w:cs="Arial"/>
          <w:sz w:val="24"/>
          <w:szCs w:val="24"/>
        </w:rPr>
        <w:t>ATA</w:t>
      </w:r>
      <w:r w:rsidR="00C71D82" w:rsidRPr="00BB66AC">
        <w:rPr>
          <w:rFonts w:ascii="Arial" w:eastAsia="Times New Roman" w:hAnsi="Arial" w:cs="Arial"/>
          <w:sz w:val="24"/>
          <w:szCs w:val="24"/>
        </w:rPr>
        <w:t xml:space="preserve"> that will be led by the Project Coordinator</w:t>
      </w:r>
      <w:r w:rsidRPr="00BB66AC">
        <w:rPr>
          <w:rFonts w:ascii="Arial" w:eastAsia="Times New Roman" w:hAnsi="Arial" w:cs="Arial"/>
          <w:sz w:val="24"/>
          <w:szCs w:val="24"/>
        </w:rPr>
        <w:t>. This will involve tracking progress using both formal and informal means of communication. The Consultant(s) will be provided all the necessary information about the project.</w:t>
      </w:r>
    </w:p>
    <w:p w:rsidR="00C71D82" w:rsidRPr="00BB66AC" w:rsidRDefault="00C71D82" w:rsidP="00BB66AC">
      <w:pPr>
        <w:spacing w:after="0" w:line="240" w:lineRule="auto"/>
        <w:jc w:val="both"/>
        <w:outlineLvl w:val="1"/>
        <w:rPr>
          <w:rFonts w:ascii="Arial" w:eastAsia="Times New Roman" w:hAnsi="Arial" w:cs="Arial"/>
          <w:b/>
          <w:bCs/>
          <w:sz w:val="24"/>
          <w:szCs w:val="24"/>
        </w:rPr>
      </w:pPr>
    </w:p>
    <w:p w:rsidR="001A488E" w:rsidRPr="00BB66AC" w:rsidRDefault="001A488E" w:rsidP="005044B7">
      <w:pPr>
        <w:pStyle w:val="ListParagraph"/>
        <w:numPr>
          <w:ilvl w:val="1"/>
          <w:numId w:val="30"/>
        </w:numPr>
        <w:jc w:val="both"/>
        <w:outlineLvl w:val="1"/>
        <w:rPr>
          <w:rFonts w:ascii="Arial" w:hAnsi="Arial" w:cs="Arial"/>
          <w:b/>
          <w:bCs/>
          <w:sz w:val="24"/>
          <w:szCs w:val="24"/>
        </w:rPr>
      </w:pPr>
      <w:r w:rsidRPr="00BB66AC">
        <w:rPr>
          <w:rFonts w:ascii="Arial" w:hAnsi="Arial" w:cs="Arial"/>
          <w:b/>
          <w:bCs/>
          <w:sz w:val="24"/>
          <w:szCs w:val="24"/>
        </w:rPr>
        <w:t>Payment</w:t>
      </w:r>
    </w:p>
    <w:p w:rsidR="001A488E" w:rsidRPr="00BB66AC" w:rsidRDefault="001A488E" w:rsidP="00BB66AC">
      <w:pPr>
        <w:spacing w:after="0" w:line="240" w:lineRule="auto"/>
        <w:jc w:val="both"/>
        <w:rPr>
          <w:rFonts w:ascii="Arial" w:eastAsia="Times New Roman" w:hAnsi="Arial" w:cs="Arial"/>
          <w:sz w:val="24"/>
          <w:szCs w:val="24"/>
        </w:rPr>
      </w:pPr>
      <w:r w:rsidRPr="00BB66AC">
        <w:rPr>
          <w:rFonts w:ascii="Arial" w:eastAsia="Times New Roman" w:hAnsi="Arial" w:cs="Arial"/>
          <w:sz w:val="24"/>
          <w:szCs w:val="24"/>
        </w:rPr>
        <w:t xml:space="preserve">The consultant will be paid </w:t>
      </w:r>
      <w:r w:rsidR="00C71D82" w:rsidRPr="00BB66AC">
        <w:rPr>
          <w:rFonts w:ascii="Arial" w:eastAsia="Times New Roman" w:hAnsi="Arial" w:cs="Arial"/>
          <w:b/>
          <w:bCs/>
          <w:sz w:val="24"/>
          <w:szCs w:val="24"/>
        </w:rPr>
        <w:t>6</w:t>
      </w:r>
      <w:r w:rsidRPr="00BB66AC">
        <w:rPr>
          <w:rFonts w:ascii="Arial" w:eastAsia="Times New Roman" w:hAnsi="Arial" w:cs="Arial"/>
          <w:b/>
          <w:bCs/>
          <w:sz w:val="24"/>
          <w:szCs w:val="24"/>
        </w:rPr>
        <w:t xml:space="preserve">0% </w:t>
      </w:r>
      <w:r w:rsidRPr="00BB66AC">
        <w:rPr>
          <w:rFonts w:ascii="Arial" w:eastAsia="Times New Roman" w:hAnsi="Arial" w:cs="Arial"/>
          <w:sz w:val="24"/>
          <w:szCs w:val="24"/>
        </w:rPr>
        <w:t xml:space="preserve">upon selection and submission of an inception report and </w:t>
      </w:r>
      <w:r w:rsidR="00C71D82" w:rsidRPr="00BB66AC">
        <w:rPr>
          <w:rFonts w:ascii="Arial" w:eastAsia="Times New Roman" w:hAnsi="Arial" w:cs="Arial"/>
          <w:b/>
          <w:bCs/>
          <w:sz w:val="24"/>
          <w:szCs w:val="24"/>
        </w:rPr>
        <w:t>4</w:t>
      </w:r>
      <w:r w:rsidRPr="00BB66AC">
        <w:rPr>
          <w:rFonts w:ascii="Arial" w:eastAsia="Times New Roman" w:hAnsi="Arial" w:cs="Arial"/>
          <w:b/>
          <w:bCs/>
          <w:sz w:val="24"/>
          <w:szCs w:val="24"/>
        </w:rPr>
        <w:t xml:space="preserve">0% </w:t>
      </w:r>
      <w:r w:rsidRPr="00BB66AC">
        <w:rPr>
          <w:rFonts w:ascii="Arial" w:eastAsia="Times New Roman" w:hAnsi="Arial" w:cs="Arial"/>
          <w:sz w:val="24"/>
          <w:szCs w:val="24"/>
        </w:rPr>
        <w:t>upon completion and submission of the proposal to the donor. The technical fees will be subjected to 6% withholding Tax.</w:t>
      </w:r>
    </w:p>
    <w:p w:rsidR="00C71D82" w:rsidRPr="00BB66AC" w:rsidRDefault="00C71D82" w:rsidP="00BB66AC">
      <w:pPr>
        <w:spacing w:after="0" w:line="240" w:lineRule="auto"/>
        <w:jc w:val="both"/>
        <w:rPr>
          <w:rFonts w:ascii="Arial" w:eastAsia="Times New Roman" w:hAnsi="Arial" w:cs="Arial"/>
          <w:sz w:val="24"/>
          <w:szCs w:val="24"/>
        </w:rPr>
      </w:pPr>
    </w:p>
    <w:p w:rsidR="001A488E" w:rsidRPr="00BB66AC" w:rsidRDefault="001A488E" w:rsidP="005044B7">
      <w:pPr>
        <w:pStyle w:val="ListParagraph"/>
        <w:numPr>
          <w:ilvl w:val="1"/>
          <w:numId w:val="30"/>
        </w:numPr>
        <w:jc w:val="both"/>
        <w:outlineLvl w:val="1"/>
        <w:rPr>
          <w:rFonts w:ascii="Arial" w:hAnsi="Arial" w:cs="Arial"/>
          <w:b/>
          <w:bCs/>
          <w:sz w:val="24"/>
          <w:szCs w:val="24"/>
        </w:rPr>
      </w:pPr>
      <w:r w:rsidRPr="00BB66AC">
        <w:rPr>
          <w:rFonts w:ascii="Arial" w:hAnsi="Arial" w:cs="Arial"/>
          <w:b/>
          <w:bCs/>
          <w:sz w:val="24"/>
          <w:szCs w:val="24"/>
        </w:rPr>
        <w:t>Submission of Technical and Financial Proposal:</w:t>
      </w:r>
    </w:p>
    <w:p w:rsidR="00C71D82" w:rsidRPr="00BB66AC" w:rsidRDefault="001A488E" w:rsidP="00BB66AC">
      <w:pPr>
        <w:pStyle w:val="ListParagraph"/>
        <w:numPr>
          <w:ilvl w:val="0"/>
          <w:numId w:val="26"/>
        </w:numPr>
        <w:jc w:val="both"/>
        <w:rPr>
          <w:rFonts w:ascii="Arial" w:hAnsi="Arial" w:cs="Arial"/>
          <w:sz w:val="24"/>
          <w:szCs w:val="24"/>
        </w:rPr>
      </w:pPr>
      <w:r w:rsidRPr="00BB66AC">
        <w:rPr>
          <w:rFonts w:ascii="Arial" w:hAnsi="Arial" w:cs="Arial"/>
          <w:sz w:val="24"/>
          <w:szCs w:val="24"/>
        </w:rPr>
        <w:t xml:space="preserve">Interested applicants are expected to submit the following not later than </w:t>
      </w:r>
      <w:r w:rsidR="00C71D82" w:rsidRPr="00BB66AC">
        <w:rPr>
          <w:rFonts w:ascii="Arial" w:hAnsi="Arial" w:cs="Arial"/>
          <w:sz w:val="24"/>
          <w:szCs w:val="24"/>
        </w:rPr>
        <w:t>25</w:t>
      </w:r>
      <w:r w:rsidR="00C71D82" w:rsidRPr="00BB66AC">
        <w:rPr>
          <w:rFonts w:ascii="Arial" w:hAnsi="Arial" w:cs="Arial"/>
          <w:sz w:val="24"/>
          <w:szCs w:val="24"/>
          <w:vertAlign w:val="superscript"/>
        </w:rPr>
        <w:t>th</w:t>
      </w:r>
      <w:r w:rsidR="00C71D82" w:rsidRPr="00BB66AC">
        <w:rPr>
          <w:rFonts w:ascii="Arial" w:hAnsi="Arial" w:cs="Arial"/>
          <w:sz w:val="24"/>
          <w:szCs w:val="24"/>
        </w:rPr>
        <w:t xml:space="preserve"> October 2023</w:t>
      </w:r>
    </w:p>
    <w:p w:rsidR="00C71D82" w:rsidRPr="00BB66AC" w:rsidRDefault="001A488E" w:rsidP="00BB66AC">
      <w:pPr>
        <w:pStyle w:val="ListParagraph"/>
        <w:numPr>
          <w:ilvl w:val="0"/>
          <w:numId w:val="26"/>
        </w:numPr>
        <w:jc w:val="both"/>
        <w:rPr>
          <w:rFonts w:ascii="Arial" w:hAnsi="Arial" w:cs="Arial"/>
          <w:sz w:val="24"/>
          <w:szCs w:val="24"/>
        </w:rPr>
      </w:pPr>
      <w:r w:rsidRPr="00BB66AC">
        <w:rPr>
          <w:rFonts w:ascii="Arial" w:hAnsi="Arial" w:cs="Arial"/>
          <w:sz w:val="24"/>
          <w:szCs w:val="24"/>
        </w:rPr>
        <w:t>Technical proposal highlighting the interpretation of the TOR, Proposed methodology, as well as study framework and plan</w:t>
      </w:r>
    </w:p>
    <w:p w:rsidR="00C71D82" w:rsidRPr="00BB66AC" w:rsidRDefault="001A488E" w:rsidP="00BB66AC">
      <w:pPr>
        <w:pStyle w:val="ListParagraph"/>
        <w:numPr>
          <w:ilvl w:val="0"/>
          <w:numId w:val="26"/>
        </w:numPr>
        <w:jc w:val="both"/>
        <w:rPr>
          <w:rFonts w:ascii="Arial" w:hAnsi="Arial" w:cs="Arial"/>
          <w:sz w:val="24"/>
          <w:szCs w:val="24"/>
        </w:rPr>
      </w:pPr>
      <w:r w:rsidRPr="00BB66AC">
        <w:rPr>
          <w:rFonts w:ascii="Arial" w:hAnsi="Arial" w:cs="Arial"/>
          <w:sz w:val="24"/>
          <w:szCs w:val="24"/>
        </w:rPr>
        <w:t xml:space="preserve">Financial Proposal: the financial proposal should provide cost estimate for services to be rendered including consultancy fees, transport, accommodation and living costs, stationeries and supplies needed </w:t>
      </w:r>
      <w:proofErr w:type="spellStart"/>
      <w:r w:rsidRPr="00BB66AC">
        <w:rPr>
          <w:rFonts w:ascii="Arial" w:hAnsi="Arial" w:cs="Arial"/>
          <w:sz w:val="24"/>
          <w:szCs w:val="24"/>
        </w:rPr>
        <w:t>etc</w:t>
      </w:r>
      <w:proofErr w:type="spellEnd"/>
    </w:p>
    <w:p w:rsidR="001A488E" w:rsidRPr="00BB66AC" w:rsidRDefault="001A488E" w:rsidP="00BB66AC">
      <w:pPr>
        <w:pStyle w:val="ListParagraph"/>
        <w:numPr>
          <w:ilvl w:val="0"/>
          <w:numId w:val="26"/>
        </w:numPr>
        <w:jc w:val="both"/>
        <w:rPr>
          <w:rFonts w:ascii="Arial" w:hAnsi="Arial" w:cs="Arial"/>
          <w:sz w:val="24"/>
          <w:szCs w:val="24"/>
        </w:rPr>
      </w:pPr>
      <w:r w:rsidRPr="00BB66AC">
        <w:rPr>
          <w:rFonts w:ascii="Arial" w:hAnsi="Arial" w:cs="Arial"/>
          <w:sz w:val="24"/>
          <w:szCs w:val="24"/>
        </w:rPr>
        <w:t>Send your proposal with a subject line </w:t>
      </w:r>
      <w:r w:rsidRPr="00BB66AC">
        <w:rPr>
          <w:rFonts w:ascii="Arial" w:hAnsi="Arial" w:cs="Arial"/>
          <w:b/>
          <w:bCs/>
          <w:sz w:val="24"/>
          <w:szCs w:val="24"/>
        </w:rPr>
        <w:t>“</w:t>
      </w:r>
      <w:r w:rsidR="00C71D82" w:rsidRPr="00BB66AC">
        <w:rPr>
          <w:rFonts w:ascii="Arial" w:hAnsi="Arial" w:cs="Arial"/>
          <w:b/>
          <w:bCs/>
          <w:sz w:val="24"/>
          <w:szCs w:val="24"/>
        </w:rPr>
        <w:t>Consultancy for Baseline Study for CALI Program</w:t>
      </w:r>
      <w:r w:rsidRPr="00BB66AC">
        <w:rPr>
          <w:rFonts w:ascii="Arial" w:hAnsi="Arial" w:cs="Arial"/>
          <w:b/>
          <w:bCs/>
          <w:sz w:val="24"/>
          <w:szCs w:val="24"/>
        </w:rPr>
        <w:t xml:space="preserve">” </w:t>
      </w:r>
      <w:r w:rsidRPr="00BB66AC">
        <w:rPr>
          <w:rFonts w:ascii="Arial" w:hAnsi="Arial" w:cs="Arial"/>
          <w:sz w:val="24"/>
          <w:szCs w:val="24"/>
        </w:rPr>
        <w:t xml:space="preserve">to </w:t>
      </w:r>
      <w:hyperlink r:id="rId13" w:history="1">
        <w:r w:rsidR="00C71D82" w:rsidRPr="00BB66AC">
          <w:rPr>
            <w:rStyle w:val="Hyperlink"/>
            <w:rFonts w:ascii="Arial" w:hAnsi="Arial" w:cs="Arial"/>
            <w:b/>
            <w:bCs/>
            <w:sz w:val="24"/>
            <w:szCs w:val="24"/>
          </w:rPr>
          <w:t>info@agro-tourism.org</w:t>
        </w:r>
      </w:hyperlink>
      <w:r w:rsidRPr="00BB66AC">
        <w:rPr>
          <w:rFonts w:ascii="Arial" w:hAnsi="Arial" w:cs="Arial"/>
          <w:sz w:val="24"/>
          <w:szCs w:val="24"/>
        </w:rPr>
        <w:t xml:space="preserve"> </w:t>
      </w:r>
      <w:r w:rsidR="006B76CE">
        <w:rPr>
          <w:rFonts w:ascii="Arial" w:hAnsi="Arial" w:cs="Arial"/>
          <w:sz w:val="24"/>
          <w:szCs w:val="24"/>
        </w:rPr>
        <w:t xml:space="preserve">and cc </w:t>
      </w:r>
      <w:hyperlink r:id="rId14" w:history="1">
        <w:r w:rsidR="006B76CE" w:rsidRPr="00882867">
          <w:rPr>
            <w:rStyle w:val="Hyperlink"/>
            <w:rFonts w:ascii="Arial" w:hAnsi="Arial" w:cs="Arial"/>
            <w:sz w:val="24"/>
            <w:szCs w:val="24"/>
          </w:rPr>
          <w:t>misaki@agro-tourism.org</w:t>
        </w:r>
      </w:hyperlink>
      <w:r w:rsidR="006B76CE">
        <w:rPr>
          <w:rFonts w:ascii="Arial" w:hAnsi="Arial" w:cs="Arial"/>
          <w:sz w:val="24"/>
          <w:szCs w:val="24"/>
        </w:rPr>
        <w:t xml:space="preserve"> </w:t>
      </w:r>
      <w:r w:rsidRPr="00BB66AC">
        <w:rPr>
          <w:rFonts w:ascii="Arial" w:hAnsi="Arial" w:cs="Arial"/>
          <w:sz w:val="24"/>
          <w:szCs w:val="24"/>
        </w:rPr>
        <w:t xml:space="preserve">by </w:t>
      </w:r>
      <w:r w:rsidRPr="00BB66AC">
        <w:rPr>
          <w:rFonts w:ascii="Arial" w:hAnsi="Arial" w:cs="Arial"/>
          <w:b/>
          <w:bCs/>
          <w:sz w:val="24"/>
          <w:szCs w:val="24"/>
        </w:rPr>
        <w:t xml:space="preserve">17:00hrs </w:t>
      </w:r>
      <w:r w:rsidR="00C71D82" w:rsidRPr="00BB66AC">
        <w:rPr>
          <w:rFonts w:ascii="Arial" w:hAnsi="Arial" w:cs="Arial"/>
          <w:sz w:val="24"/>
          <w:szCs w:val="24"/>
        </w:rPr>
        <w:t>25</w:t>
      </w:r>
      <w:r w:rsidR="00C71D82" w:rsidRPr="00BB66AC">
        <w:rPr>
          <w:rFonts w:ascii="Arial" w:hAnsi="Arial" w:cs="Arial"/>
          <w:sz w:val="24"/>
          <w:szCs w:val="24"/>
          <w:vertAlign w:val="superscript"/>
        </w:rPr>
        <w:t>th</w:t>
      </w:r>
      <w:r w:rsidR="00C71D82" w:rsidRPr="00BB66AC">
        <w:rPr>
          <w:rFonts w:ascii="Arial" w:hAnsi="Arial" w:cs="Arial"/>
          <w:sz w:val="24"/>
          <w:szCs w:val="24"/>
        </w:rPr>
        <w:t xml:space="preserve"> October 2023</w:t>
      </w:r>
    </w:p>
    <w:p w:rsidR="00377E9C" w:rsidRPr="00BB66AC" w:rsidRDefault="00377E9C" w:rsidP="00BB66AC">
      <w:pPr>
        <w:spacing w:after="0" w:line="240" w:lineRule="auto"/>
        <w:jc w:val="both"/>
        <w:rPr>
          <w:rFonts w:ascii="Arial" w:hAnsi="Arial" w:cs="Arial"/>
          <w:sz w:val="24"/>
          <w:szCs w:val="24"/>
        </w:rPr>
      </w:pPr>
    </w:p>
    <w:sectPr w:rsidR="00377E9C" w:rsidRPr="00BB66AC" w:rsidSect="005044B7">
      <w:headerReference w:type="default" r:id="rId15"/>
      <w:footerReference w:type="default" r:id="rId16"/>
      <w:pgSz w:w="12240" w:h="15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45E" w:rsidRDefault="00AF545E" w:rsidP="00D04F1F">
      <w:pPr>
        <w:spacing w:after="0" w:line="240" w:lineRule="auto"/>
      </w:pPr>
      <w:r>
        <w:separator/>
      </w:r>
    </w:p>
  </w:endnote>
  <w:endnote w:type="continuationSeparator" w:id="0">
    <w:p w:rsidR="00AF545E" w:rsidRDefault="00AF545E" w:rsidP="00D0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E1" w:rsidRDefault="004C32E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45E" w:rsidRDefault="00AF545E" w:rsidP="00D04F1F">
      <w:pPr>
        <w:spacing w:after="0" w:line="240" w:lineRule="auto"/>
      </w:pPr>
      <w:r>
        <w:separator/>
      </w:r>
    </w:p>
  </w:footnote>
  <w:footnote w:type="continuationSeparator" w:id="0">
    <w:p w:rsidR="00AF545E" w:rsidRDefault="00AF545E" w:rsidP="00D04F1F">
      <w:pPr>
        <w:spacing w:after="0" w:line="240" w:lineRule="auto"/>
      </w:pPr>
      <w:r>
        <w:continuationSeparator/>
      </w:r>
    </w:p>
  </w:footnote>
  <w:footnote w:id="1">
    <w:p w:rsidR="004C32E1" w:rsidRPr="005B05CF" w:rsidRDefault="004C32E1" w:rsidP="00D04F1F">
      <w:pPr>
        <w:pStyle w:val="FootnoteText"/>
        <w:rPr>
          <w:rFonts w:ascii="Arial" w:hAnsi="Arial" w:cs="Arial"/>
          <w:sz w:val="18"/>
          <w:szCs w:val="18"/>
        </w:rPr>
      </w:pPr>
      <w:r w:rsidRPr="005B05CF">
        <w:rPr>
          <w:rStyle w:val="FootnoteReference"/>
          <w:rFonts w:ascii="Arial" w:hAnsi="Arial" w:cs="Arial"/>
          <w:sz w:val="18"/>
          <w:szCs w:val="18"/>
        </w:rPr>
        <w:footnoteRef/>
      </w:r>
      <w:r w:rsidRPr="005B05CF">
        <w:rPr>
          <w:rFonts w:ascii="Arial" w:hAnsi="Arial" w:cs="Arial"/>
          <w:sz w:val="18"/>
          <w:szCs w:val="18"/>
        </w:rPr>
        <w:t xml:space="preserve"> https://www.abi.co.ug/news/abi-unveils-ugx7-5-billion-green-challenge-fund/</w:t>
      </w:r>
    </w:p>
  </w:footnote>
  <w:footnote w:id="2">
    <w:p w:rsidR="004C32E1" w:rsidRPr="005B05CF" w:rsidRDefault="004C32E1" w:rsidP="00D04F1F">
      <w:pPr>
        <w:pStyle w:val="FootnoteText"/>
        <w:rPr>
          <w:rFonts w:ascii="Arial" w:hAnsi="Arial" w:cs="Arial"/>
          <w:sz w:val="18"/>
          <w:szCs w:val="18"/>
        </w:rPr>
      </w:pPr>
      <w:r w:rsidRPr="005B05CF">
        <w:rPr>
          <w:rStyle w:val="FootnoteReference"/>
          <w:rFonts w:ascii="Arial" w:hAnsi="Arial" w:cs="Arial"/>
          <w:sz w:val="18"/>
          <w:szCs w:val="18"/>
        </w:rPr>
        <w:footnoteRef/>
      </w:r>
      <w:r w:rsidRPr="005B05CF">
        <w:rPr>
          <w:rFonts w:ascii="Arial" w:hAnsi="Arial" w:cs="Arial"/>
          <w:sz w:val="18"/>
          <w:szCs w:val="18"/>
        </w:rPr>
        <w:t xml:space="preserve"> </w:t>
      </w:r>
      <w:proofErr w:type="gramStart"/>
      <w:r w:rsidRPr="005B05CF">
        <w:rPr>
          <w:rStyle w:val="markedcontent"/>
          <w:rFonts w:ascii="Arial" w:hAnsi="Arial" w:cs="Arial"/>
          <w:sz w:val="18"/>
          <w:szCs w:val="18"/>
        </w:rPr>
        <w:t>Notre Dame Global Adaptation Initiative (ND-GAIN).</w:t>
      </w:r>
      <w:proofErr w:type="gramEnd"/>
      <w:r w:rsidRPr="005B05CF">
        <w:rPr>
          <w:rStyle w:val="markedcontent"/>
          <w:rFonts w:ascii="Arial" w:hAnsi="Arial" w:cs="Arial"/>
          <w:sz w:val="18"/>
          <w:szCs w:val="18"/>
        </w:rPr>
        <w:t xml:space="preserve"> </w:t>
      </w:r>
      <w:proofErr w:type="gramStart"/>
      <w:r w:rsidRPr="005B05CF">
        <w:rPr>
          <w:rStyle w:val="markedcontent"/>
          <w:rFonts w:ascii="Arial" w:hAnsi="Arial" w:cs="Arial"/>
          <w:sz w:val="18"/>
          <w:szCs w:val="18"/>
        </w:rPr>
        <w:t>(2021). Country index rankings.</w:t>
      </w:r>
      <w:proofErr w:type="gramEnd"/>
    </w:p>
  </w:footnote>
  <w:footnote w:id="3">
    <w:p w:rsidR="004C32E1" w:rsidRPr="005B05CF" w:rsidRDefault="004C32E1" w:rsidP="00D04F1F">
      <w:pPr>
        <w:pStyle w:val="FootnoteText"/>
        <w:rPr>
          <w:rFonts w:ascii="Arial" w:hAnsi="Arial" w:cs="Arial"/>
          <w:sz w:val="18"/>
          <w:szCs w:val="18"/>
        </w:rPr>
      </w:pPr>
      <w:r w:rsidRPr="005B05CF">
        <w:rPr>
          <w:rStyle w:val="FootnoteReference"/>
          <w:rFonts w:ascii="Arial" w:hAnsi="Arial" w:cs="Arial"/>
          <w:sz w:val="18"/>
          <w:szCs w:val="18"/>
        </w:rPr>
        <w:footnoteRef/>
      </w:r>
      <w:r w:rsidRPr="005B05CF">
        <w:rPr>
          <w:rFonts w:ascii="Arial" w:hAnsi="Arial" w:cs="Arial"/>
          <w:sz w:val="18"/>
          <w:szCs w:val="18"/>
        </w:rPr>
        <w:t xml:space="preserve"> </w:t>
      </w:r>
      <w:r w:rsidRPr="005B05CF">
        <w:rPr>
          <w:rStyle w:val="markedcontent"/>
          <w:rFonts w:ascii="Arial" w:hAnsi="Arial" w:cs="Arial"/>
          <w:sz w:val="18"/>
          <w:szCs w:val="18"/>
        </w:rPr>
        <w:t xml:space="preserve">Monitor. </w:t>
      </w:r>
      <w:proofErr w:type="gramStart"/>
      <w:r w:rsidRPr="005B05CF">
        <w:rPr>
          <w:rStyle w:val="markedcontent"/>
          <w:rFonts w:ascii="Arial" w:hAnsi="Arial" w:cs="Arial"/>
          <w:sz w:val="18"/>
          <w:szCs w:val="18"/>
        </w:rPr>
        <w:t xml:space="preserve">(2022). Hunger kills 900 in </w:t>
      </w:r>
      <w:proofErr w:type="spellStart"/>
      <w:r w:rsidRPr="005B05CF">
        <w:rPr>
          <w:rStyle w:val="markedcontent"/>
          <w:rFonts w:ascii="Arial" w:hAnsi="Arial" w:cs="Arial"/>
          <w:sz w:val="18"/>
          <w:szCs w:val="18"/>
        </w:rPr>
        <w:t>Karamoja</w:t>
      </w:r>
      <w:proofErr w:type="spellEnd"/>
      <w:r w:rsidRPr="005B05CF">
        <w:rPr>
          <w:rStyle w:val="markedcontent"/>
          <w:rFonts w:ascii="Arial" w:hAnsi="Arial" w:cs="Arial"/>
          <w:sz w:val="18"/>
          <w:szCs w:val="18"/>
        </w:rPr>
        <w:t xml:space="preserve"> sub-region.</w:t>
      </w:r>
      <w:proofErr w:type="gramEnd"/>
      <w:r w:rsidRPr="005B05CF">
        <w:rPr>
          <w:rStyle w:val="markedcontent"/>
          <w:rFonts w:ascii="Arial" w:hAnsi="Arial" w:cs="Arial"/>
          <w:sz w:val="18"/>
          <w:szCs w:val="18"/>
        </w:rPr>
        <w:t xml:space="preserve"> 22 July.</w:t>
      </w:r>
    </w:p>
  </w:footnote>
  <w:footnote w:id="4">
    <w:p w:rsidR="004C32E1" w:rsidRDefault="004C32E1" w:rsidP="00D04F1F">
      <w:pPr>
        <w:pStyle w:val="FootnoteText"/>
        <w:rPr>
          <w:rFonts w:ascii="Times New Roman" w:hAnsi="Times New Roman"/>
        </w:rPr>
      </w:pPr>
      <w:r w:rsidRPr="005B05CF">
        <w:rPr>
          <w:rStyle w:val="FootnoteReference"/>
          <w:rFonts w:ascii="Arial" w:hAnsi="Arial" w:cs="Arial"/>
          <w:sz w:val="18"/>
          <w:szCs w:val="18"/>
        </w:rPr>
        <w:footnoteRef/>
      </w:r>
      <w:r w:rsidRPr="005B05CF">
        <w:rPr>
          <w:rFonts w:ascii="Arial" w:hAnsi="Arial" w:cs="Arial"/>
          <w:sz w:val="18"/>
          <w:szCs w:val="18"/>
        </w:rPr>
        <w:t xml:space="preserve"> </w:t>
      </w:r>
      <w:proofErr w:type="gramStart"/>
      <w:r w:rsidRPr="005B05CF">
        <w:rPr>
          <w:rFonts w:ascii="Arial" w:hAnsi="Arial" w:cs="Arial"/>
          <w:sz w:val="18"/>
          <w:szCs w:val="18"/>
        </w:rPr>
        <w:t xml:space="preserve">Richardson, K., </w:t>
      </w:r>
      <w:proofErr w:type="spellStart"/>
      <w:r w:rsidRPr="005B05CF">
        <w:rPr>
          <w:rFonts w:ascii="Arial" w:hAnsi="Arial" w:cs="Arial"/>
          <w:sz w:val="18"/>
          <w:szCs w:val="18"/>
        </w:rPr>
        <w:t>Calow</w:t>
      </w:r>
      <w:proofErr w:type="spellEnd"/>
      <w:r w:rsidRPr="005B05CF">
        <w:rPr>
          <w:rFonts w:ascii="Arial" w:hAnsi="Arial" w:cs="Arial"/>
          <w:sz w:val="18"/>
          <w:szCs w:val="18"/>
        </w:rPr>
        <w:t xml:space="preserve">, R., </w:t>
      </w:r>
      <w:proofErr w:type="spellStart"/>
      <w:r w:rsidRPr="005B05CF">
        <w:rPr>
          <w:rFonts w:ascii="Arial" w:hAnsi="Arial" w:cs="Arial"/>
          <w:sz w:val="18"/>
          <w:szCs w:val="18"/>
        </w:rPr>
        <w:t>Pichon</w:t>
      </w:r>
      <w:proofErr w:type="spellEnd"/>
      <w:r w:rsidRPr="005B05CF">
        <w:rPr>
          <w:rFonts w:ascii="Arial" w:hAnsi="Arial" w:cs="Arial"/>
          <w:sz w:val="18"/>
          <w:szCs w:val="18"/>
        </w:rPr>
        <w:t>, F., New, S. and Osborne, R. (2022) Climate risk report for the East Africa region.</w:t>
      </w:r>
      <w:proofErr w:type="gramEnd"/>
      <w:r w:rsidRPr="005B05CF">
        <w:rPr>
          <w:rFonts w:ascii="Arial" w:hAnsi="Arial" w:cs="Arial"/>
          <w:sz w:val="18"/>
          <w:szCs w:val="18"/>
        </w:rPr>
        <w:t xml:space="preserve"> Met Office, ODI, FCDO</w:t>
      </w:r>
    </w:p>
  </w:footnote>
  <w:footnote w:id="5">
    <w:p w:rsidR="004C32E1" w:rsidRPr="00C351A9" w:rsidRDefault="004C32E1" w:rsidP="00421190">
      <w:pPr>
        <w:pStyle w:val="FootnoteText"/>
        <w:rPr>
          <w:rFonts w:ascii="Arial" w:hAnsi="Arial" w:cs="Arial"/>
          <w:sz w:val="16"/>
          <w:szCs w:val="16"/>
        </w:rPr>
      </w:pPr>
      <w:r w:rsidRPr="00C351A9">
        <w:rPr>
          <w:rStyle w:val="FootnoteReference"/>
          <w:rFonts w:ascii="Arial" w:hAnsi="Arial" w:cs="Arial"/>
          <w:sz w:val="16"/>
          <w:szCs w:val="16"/>
        </w:rPr>
        <w:footnoteRef/>
      </w:r>
      <w:r w:rsidRPr="00C351A9">
        <w:rPr>
          <w:rFonts w:ascii="Arial" w:hAnsi="Arial" w:cs="Arial"/>
          <w:sz w:val="16"/>
          <w:szCs w:val="16"/>
        </w:rPr>
        <w:t xml:space="preserve"> 5 persons especially the youth will benefit from each HH. These will be providing labor, engaged in aggregation, transportation, those who will be acting as ATA agents, marketing, supplying of inputs among others. </w:t>
      </w:r>
    </w:p>
    <w:p w:rsidR="004C32E1" w:rsidRPr="00C351A9" w:rsidRDefault="005044B7" w:rsidP="005044B7">
      <w:pPr>
        <w:pStyle w:val="FootnoteText"/>
        <w:tabs>
          <w:tab w:val="left" w:pos="1805"/>
        </w:tabs>
        <w:rPr>
          <w:rFonts w:ascii="Arial" w:hAnsi="Arial" w:cs="Arial"/>
          <w:sz w:val="16"/>
          <w:szCs w:val="16"/>
        </w:rPr>
      </w:pPr>
      <w:r w:rsidRPr="00C351A9">
        <w:rPr>
          <w:rFonts w:ascii="Arial" w:hAnsi="Arial" w:cs="Arial"/>
          <w:sz w:val="16"/>
          <w:szCs w:val="16"/>
        </w:rPr>
        <w:tab/>
      </w:r>
    </w:p>
  </w:footnote>
  <w:footnote w:id="6">
    <w:p w:rsidR="004C32E1" w:rsidRDefault="004C32E1" w:rsidP="00421190">
      <w:pPr>
        <w:pStyle w:val="FootnoteText"/>
        <w:rPr>
          <w:rFonts w:ascii="Times New Roman" w:hAnsi="Times New Roman"/>
          <w:lang w:val="en-GB"/>
        </w:rPr>
      </w:pPr>
      <w:r w:rsidRPr="00C351A9">
        <w:rPr>
          <w:rStyle w:val="FootnoteReference"/>
          <w:rFonts w:ascii="Arial" w:hAnsi="Arial" w:cs="Arial"/>
          <w:sz w:val="16"/>
          <w:szCs w:val="16"/>
        </w:rPr>
        <w:footnoteRef/>
      </w:r>
      <w:r w:rsidRPr="00C351A9">
        <w:rPr>
          <w:rFonts w:ascii="Arial" w:hAnsi="Arial" w:cs="Arial"/>
          <w:sz w:val="16"/>
          <w:szCs w:val="16"/>
        </w:rPr>
        <w:t xml:space="preserve"> </w:t>
      </w:r>
      <w:r w:rsidRPr="00C351A9">
        <w:rPr>
          <w:rFonts w:ascii="Arial" w:hAnsi="Arial" w:cs="Arial"/>
          <w:sz w:val="16"/>
          <w:szCs w:val="16"/>
          <w:lang w:val="en-GB"/>
        </w:rPr>
        <w:t>Each household has an average number of 4.6 people, approximately 5 people (UBOS,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E1" w:rsidRDefault="004C32E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A0C"/>
    <w:multiLevelType w:val="hybridMultilevel"/>
    <w:tmpl w:val="039A9C30"/>
    <w:lvl w:ilvl="0" w:tplc="04090019">
      <w:start w:val="1"/>
      <w:numFmt w:val="lowerLetter"/>
      <w:lvlText w:val="%1."/>
      <w:lvlJc w:val="left"/>
      <w:pPr>
        <w:ind w:left="63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nsid w:val="03EC2D5E"/>
    <w:multiLevelType w:val="hybridMultilevel"/>
    <w:tmpl w:val="5BCABD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72BB1"/>
    <w:multiLevelType w:val="multilevel"/>
    <w:tmpl w:val="09372BB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8D048A"/>
    <w:multiLevelType w:val="multilevel"/>
    <w:tmpl w:val="BAA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67D9C"/>
    <w:multiLevelType w:val="multilevel"/>
    <w:tmpl w:val="384E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C27FE0"/>
    <w:multiLevelType w:val="hybridMultilevel"/>
    <w:tmpl w:val="2AAA0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F0C6A"/>
    <w:multiLevelType w:val="multilevel"/>
    <w:tmpl w:val="FAE6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D22646"/>
    <w:multiLevelType w:val="hybridMultilevel"/>
    <w:tmpl w:val="F2D4523A"/>
    <w:lvl w:ilvl="0" w:tplc="D8387AB0">
      <w:numFmt w:val="bullet"/>
      <w:lvlText w:val=""/>
      <w:lvlJc w:val="left"/>
      <w:pPr>
        <w:ind w:left="820" w:hanging="360"/>
      </w:pPr>
      <w:rPr>
        <w:rFonts w:ascii="Symbol" w:eastAsia="Symbol" w:hAnsi="Symbol" w:cs="Symbol" w:hint="default"/>
        <w:w w:val="100"/>
        <w:sz w:val="24"/>
        <w:szCs w:val="24"/>
        <w:lang w:val="en-US" w:eastAsia="en-US" w:bidi="ar-SA"/>
      </w:rPr>
    </w:lvl>
    <w:lvl w:ilvl="1" w:tplc="210E98E0">
      <w:numFmt w:val="bullet"/>
      <w:lvlText w:val="•"/>
      <w:lvlJc w:val="left"/>
      <w:pPr>
        <w:ind w:left="1698" w:hanging="360"/>
      </w:pPr>
      <w:rPr>
        <w:rFonts w:hint="default"/>
        <w:lang w:val="en-US" w:eastAsia="en-US" w:bidi="ar-SA"/>
      </w:rPr>
    </w:lvl>
    <w:lvl w:ilvl="2" w:tplc="6508804A">
      <w:numFmt w:val="bullet"/>
      <w:lvlText w:val="•"/>
      <w:lvlJc w:val="left"/>
      <w:pPr>
        <w:ind w:left="2577" w:hanging="360"/>
      </w:pPr>
      <w:rPr>
        <w:rFonts w:hint="default"/>
        <w:lang w:val="en-US" w:eastAsia="en-US" w:bidi="ar-SA"/>
      </w:rPr>
    </w:lvl>
    <w:lvl w:ilvl="3" w:tplc="FAEAB088">
      <w:numFmt w:val="bullet"/>
      <w:lvlText w:val="•"/>
      <w:lvlJc w:val="left"/>
      <w:pPr>
        <w:ind w:left="3455" w:hanging="360"/>
      </w:pPr>
      <w:rPr>
        <w:rFonts w:hint="default"/>
        <w:lang w:val="en-US" w:eastAsia="en-US" w:bidi="ar-SA"/>
      </w:rPr>
    </w:lvl>
    <w:lvl w:ilvl="4" w:tplc="ED8A4638">
      <w:numFmt w:val="bullet"/>
      <w:lvlText w:val="•"/>
      <w:lvlJc w:val="left"/>
      <w:pPr>
        <w:ind w:left="4334" w:hanging="360"/>
      </w:pPr>
      <w:rPr>
        <w:rFonts w:hint="default"/>
        <w:lang w:val="en-US" w:eastAsia="en-US" w:bidi="ar-SA"/>
      </w:rPr>
    </w:lvl>
    <w:lvl w:ilvl="5" w:tplc="2CAC05FC">
      <w:numFmt w:val="bullet"/>
      <w:lvlText w:val="•"/>
      <w:lvlJc w:val="left"/>
      <w:pPr>
        <w:ind w:left="5213" w:hanging="360"/>
      </w:pPr>
      <w:rPr>
        <w:rFonts w:hint="default"/>
        <w:lang w:val="en-US" w:eastAsia="en-US" w:bidi="ar-SA"/>
      </w:rPr>
    </w:lvl>
    <w:lvl w:ilvl="6" w:tplc="FA4AABB0">
      <w:numFmt w:val="bullet"/>
      <w:lvlText w:val="•"/>
      <w:lvlJc w:val="left"/>
      <w:pPr>
        <w:ind w:left="6091" w:hanging="360"/>
      </w:pPr>
      <w:rPr>
        <w:rFonts w:hint="default"/>
        <w:lang w:val="en-US" w:eastAsia="en-US" w:bidi="ar-SA"/>
      </w:rPr>
    </w:lvl>
    <w:lvl w:ilvl="7" w:tplc="F49218EE">
      <w:numFmt w:val="bullet"/>
      <w:lvlText w:val="•"/>
      <w:lvlJc w:val="left"/>
      <w:pPr>
        <w:ind w:left="6970" w:hanging="360"/>
      </w:pPr>
      <w:rPr>
        <w:rFonts w:hint="default"/>
        <w:lang w:val="en-US" w:eastAsia="en-US" w:bidi="ar-SA"/>
      </w:rPr>
    </w:lvl>
    <w:lvl w:ilvl="8" w:tplc="CEF40B40">
      <w:numFmt w:val="bullet"/>
      <w:lvlText w:val="•"/>
      <w:lvlJc w:val="left"/>
      <w:pPr>
        <w:ind w:left="7849" w:hanging="360"/>
      </w:pPr>
      <w:rPr>
        <w:rFonts w:hint="default"/>
        <w:lang w:val="en-US" w:eastAsia="en-US" w:bidi="ar-SA"/>
      </w:rPr>
    </w:lvl>
  </w:abstractNum>
  <w:abstractNum w:abstractNumId="8">
    <w:nsid w:val="23D722A9"/>
    <w:multiLevelType w:val="multilevel"/>
    <w:tmpl w:val="BCC2D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57540D"/>
    <w:multiLevelType w:val="hybridMultilevel"/>
    <w:tmpl w:val="88AC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623D0"/>
    <w:multiLevelType w:val="multilevel"/>
    <w:tmpl w:val="1BE440FC"/>
    <w:lvl w:ilvl="0">
      <w:start w:val="6"/>
      <w:numFmt w:val="decimal"/>
      <w:lvlText w:val="%1."/>
      <w:lvlJc w:val="left"/>
      <w:pPr>
        <w:ind w:left="400" w:hanging="40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1">
    <w:nsid w:val="29C36442"/>
    <w:multiLevelType w:val="hybridMultilevel"/>
    <w:tmpl w:val="0EA06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25992"/>
    <w:multiLevelType w:val="hybridMultilevel"/>
    <w:tmpl w:val="1E6C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645DFC"/>
    <w:multiLevelType w:val="multilevel"/>
    <w:tmpl w:val="9D8A4D7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9A07C8A"/>
    <w:multiLevelType w:val="multilevel"/>
    <w:tmpl w:val="17EAE672"/>
    <w:lvl w:ilvl="0">
      <w:start w:val="1"/>
      <w:numFmt w:val="decimal"/>
      <w:lvlText w:val="%1."/>
      <w:lvlJc w:val="left"/>
      <w:pPr>
        <w:ind w:left="400" w:hanging="4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5">
    <w:nsid w:val="3B3F21C3"/>
    <w:multiLevelType w:val="hybridMultilevel"/>
    <w:tmpl w:val="CAA47A6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402C0A9E"/>
    <w:multiLevelType w:val="hybridMultilevel"/>
    <w:tmpl w:val="ECDE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A40C9"/>
    <w:multiLevelType w:val="hybridMultilevel"/>
    <w:tmpl w:val="42A2B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F74823"/>
    <w:multiLevelType w:val="multilevel"/>
    <w:tmpl w:val="47F037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nsid w:val="49B01762"/>
    <w:multiLevelType w:val="multilevel"/>
    <w:tmpl w:val="8104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090F19"/>
    <w:multiLevelType w:val="multilevel"/>
    <w:tmpl w:val="97924868"/>
    <w:lvl w:ilvl="0">
      <w:start w:val="7"/>
      <w:numFmt w:val="decimal"/>
      <w:lvlText w:val="%1."/>
      <w:lvlJc w:val="left"/>
      <w:pPr>
        <w:ind w:left="400" w:hanging="400"/>
      </w:pPr>
      <w:rPr>
        <w:rFonts w:hint="default"/>
      </w:rPr>
    </w:lvl>
    <w:lvl w:ilvl="1">
      <w:numFmt w:val="decimal"/>
      <w:lvlText w:val="%1.%2."/>
      <w:lvlJc w:val="left"/>
      <w:pPr>
        <w:ind w:left="1080"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1">
    <w:nsid w:val="566078AE"/>
    <w:multiLevelType w:val="multilevel"/>
    <w:tmpl w:val="00CAA8EA"/>
    <w:lvl w:ilvl="0">
      <w:start w:val="3"/>
      <w:numFmt w:val="decimal"/>
      <w:lvlText w:val="%1."/>
      <w:lvlJc w:val="left"/>
      <w:pPr>
        <w:ind w:left="400" w:hanging="4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nsid w:val="57534845"/>
    <w:multiLevelType w:val="multilevel"/>
    <w:tmpl w:val="01E2A8C6"/>
    <w:lvl w:ilvl="0">
      <w:start w:val="6"/>
      <w:numFmt w:val="decimal"/>
      <w:lvlText w:val="%1."/>
      <w:lvlJc w:val="left"/>
      <w:pPr>
        <w:ind w:left="400" w:hanging="40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3B315E2"/>
    <w:multiLevelType w:val="hybridMultilevel"/>
    <w:tmpl w:val="5132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E520A4"/>
    <w:multiLevelType w:val="hybridMultilevel"/>
    <w:tmpl w:val="D5885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CD4F30"/>
    <w:multiLevelType w:val="hybridMultilevel"/>
    <w:tmpl w:val="47BC76A4"/>
    <w:lvl w:ilvl="0" w:tplc="CFA2F3AE">
      <w:start w:val="1"/>
      <w:numFmt w:val="lowerRoman"/>
      <w:lvlText w:val="%1."/>
      <w:lvlJc w:val="left"/>
      <w:pPr>
        <w:ind w:left="1180" w:hanging="480"/>
        <w:jc w:val="right"/>
      </w:pPr>
      <w:rPr>
        <w:rFonts w:hint="default"/>
        <w:spacing w:val="-1"/>
        <w:w w:val="100"/>
        <w:lang w:val="en-US" w:eastAsia="en-US" w:bidi="ar-SA"/>
      </w:rPr>
    </w:lvl>
    <w:lvl w:ilvl="1" w:tplc="1E2CF89A">
      <w:numFmt w:val="bullet"/>
      <w:lvlText w:val="•"/>
      <w:lvlJc w:val="left"/>
      <w:pPr>
        <w:ind w:left="2022" w:hanging="480"/>
      </w:pPr>
      <w:rPr>
        <w:rFonts w:hint="default"/>
        <w:lang w:val="en-US" w:eastAsia="en-US" w:bidi="ar-SA"/>
      </w:rPr>
    </w:lvl>
    <w:lvl w:ilvl="2" w:tplc="E45E8FA8">
      <w:numFmt w:val="bullet"/>
      <w:lvlText w:val="•"/>
      <w:lvlJc w:val="left"/>
      <w:pPr>
        <w:ind w:left="2865" w:hanging="480"/>
      </w:pPr>
      <w:rPr>
        <w:rFonts w:hint="default"/>
        <w:lang w:val="en-US" w:eastAsia="en-US" w:bidi="ar-SA"/>
      </w:rPr>
    </w:lvl>
    <w:lvl w:ilvl="3" w:tplc="AEA46D4A">
      <w:numFmt w:val="bullet"/>
      <w:lvlText w:val="•"/>
      <w:lvlJc w:val="left"/>
      <w:pPr>
        <w:ind w:left="3707" w:hanging="480"/>
      </w:pPr>
      <w:rPr>
        <w:rFonts w:hint="default"/>
        <w:lang w:val="en-US" w:eastAsia="en-US" w:bidi="ar-SA"/>
      </w:rPr>
    </w:lvl>
    <w:lvl w:ilvl="4" w:tplc="4D402272">
      <w:numFmt w:val="bullet"/>
      <w:lvlText w:val="•"/>
      <w:lvlJc w:val="left"/>
      <w:pPr>
        <w:ind w:left="4550" w:hanging="480"/>
      </w:pPr>
      <w:rPr>
        <w:rFonts w:hint="default"/>
        <w:lang w:val="en-US" w:eastAsia="en-US" w:bidi="ar-SA"/>
      </w:rPr>
    </w:lvl>
    <w:lvl w:ilvl="5" w:tplc="F8C066E8">
      <w:numFmt w:val="bullet"/>
      <w:lvlText w:val="•"/>
      <w:lvlJc w:val="left"/>
      <w:pPr>
        <w:ind w:left="5393" w:hanging="480"/>
      </w:pPr>
      <w:rPr>
        <w:rFonts w:hint="default"/>
        <w:lang w:val="en-US" w:eastAsia="en-US" w:bidi="ar-SA"/>
      </w:rPr>
    </w:lvl>
    <w:lvl w:ilvl="6" w:tplc="2E002C30">
      <w:numFmt w:val="bullet"/>
      <w:lvlText w:val="•"/>
      <w:lvlJc w:val="left"/>
      <w:pPr>
        <w:ind w:left="6235" w:hanging="480"/>
      </w:pPr>
      <w:rPr>
        <w:rFonts w:hint="default"/>
        <w:lang w:val="en-US" w:eastAsia="en-US" w:bidi="ar-SA"/>
      </w:rPr>
    </w:lvl>
    <w:lvl w:ilvl="7" w:tplc="9D5C498A">
      <w:numFmt w:val="bullet"/>
      <w:lvlText w:val="•"/>
      <w:lvlJc w:val="left"/>
      <w:pPr>
        <w:ind w:left="7078" w:hanging="480"/>
      </w:pPr>
      <w:rPr>
        <w:rFonts w:hint="default"/>
        <w:lang w:val="en-US" w:eastAsia="en-US" w:bidi="ar-SA"/>
      </w:rPr>
    </w:lvl>
    <w:lvl w:ilvl="8" w:tplc="BA76F7A8">
      <w:numFmt w:val="bullet"/>
      <w:lvlText w:val="•"/>
      <w:lvlJc w:val="left"/>
      <w:pPr>
        <w:ind w:left="7921" w:hanging="480"/>
      </w:pPr>
      <w:rPr>
        <w:rFonts w:hint="default"/>
        <w:lang w:val="en-US" w:eastAsia="en-US" w:bidi="ar-SA"/>
      </w:rPr>
    </w:lvl>
  </w:abstractNum>
  <w:abstractNum w:abstractNumId="26">
    <w:nsid w:val="6D676154"/>
    <w:multiLevelType w:val="multilevel"/>
    <w:tmpl w:val="F8B86E8E"/>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71F76526"/>
    <w:multiLevelType w:val="hybridMultilevel"/>
    <w:tmpl w:val="437434CE"/>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72C36ADC"/>
    <w:multiLevelType w:val="multilevel"/>
    <w:tmpl w:val="72C36ADC"/>
    <w:lvl w:ilvl="0">
      <w:start w:val="1"/>
      <w:numFmt w:val="bullet"/>
      <w:lvlText w:val=""/>
      <w:lvlJc w:val="righ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8632DE6"/>
    <w:multiLevelType w:val="multilevel"/>
    <w:tmpl w:val="0AA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411787"/>
    <w:multiLevelType w:val="multilevel"/>
    <w:tmpl w:val="C458DC08"/>
    <w:lvl w:ilvl="0">
      <w:start w:val="3"/>
      <w:numFmt w:val="decimal"/>
      <w:lvlText w:val="%1"/>
      <w:lvlJc w:val="left"/>
      <w:pPr>
        <w:ind w:left="1223" w:hanging="404"/>
        <w:jc w:val="left"/>
      </w:pPr>
      <w:rPr>
        <w:rFonts w:hint="default"/>
        <w:lang w:val="en-US" w:eastAsia="en-US" w:bidi="ar-SA"/>
      </w:rPr>
    </w:lvl>
    <w:lvl w:ilvl="1">
      <w:numFmt w:val="decimal"/>
      <w:lvlText w:val="%1.%2"/>
      <w:lvlJc w:val="left"/>
      <w:pPr>
        <w:ind w:left="1223" w:hanging="404"/>
        <w:jc w:val="left"/>
      </w:pPr>
      <w:rPr>
        <w:rFonts w:ascii="Arial" w:eastAsia="Arial" w:hAnsi="Arial" w:cs="Arial" w:hint="default"/>
        <w:b/>
        <w:bCs/>
        <w:w w:val="100"/>
        <w:sz w:val="24"/>
        <w:szCs w:val="24"/>
        <w:lang w:val="en-US" w:eastAsia="en-US" w:bidi="ar-SA"/>
      </w:rPr>
    </w:lvl>
    <w:lvl w:ilvl="2">
      <w:numFmt w:val="bullet"/>
      <w:lvlText w:val="•"/>
      <w:lvlJc w:val="left"/>
      <w:pPr>
        <w:ind w:left="2897" w:hanging="404"/>
      </w:pPr>
      <w:rPr>
        <w:rFonts w:hint="default"/>
        <w:lang w:val="en-US" w:eastAsia="en-US" w:bidi="ar-SA"/>
      </w:rPr>
    </w:lvl>
    <w:lvl w:ilvl="3">
      <w:numFmt w:val="bullet"/>
      <w:lvlText w:val="•"/>
      <w:lvlJc w:val="left"/>
      <w:pPr>
        <w:ind w:left="3735" w:hanging="404"/>
      </w:pPr>
      <w:rPr>
        <w:rFonts w:hint="default"/>
        <w:lang w:val="en-US" w:eastAsia="en-US" w:bidi="ar-SA"/>
      </w:rPr>
    </w:lvl>
    <w:lvl w:ilvl="4">
      <w:numFmt w:val="bullet"/>
      <w:lvlText w:val="•"/>
      <w:lvlJc w:val="left"/>
      <w:pPr>
        <w:ind w:left="4574" w:hanging="404"/>
      </w:pPr>
      <w:rPr>
        <w:rFonts w:hint="default"/>
        <w:lang w:val="en-US" w:eastAsia="en-US" w:bidi="ar-SA"/>
      </w:rPr>
    </w:lvl>
    <w:lvl w:ilvl="5">
      <w:numFmt w:val="bullet"/>
      <w:lvlText w:val="•"/>
      <w:lvlJc w:val="left"/>
      <w:pPr>
        <w:ind w:left="5413" w:hanging="404"/>
      </w:pPr>
      <w:rPr>
        <w:rFonts w:hint="default"/>
        <w:lang w:val="en-US" w:eastAsia="en-US" w:bidi="ar-SA"/>
      </w:rPr>
    </w:lvl>
    <w:lvl w:ilvl="6">
      <w:numFmt w:val="bullet"/>
      <w:lvlText w:val="•"/>
      <w:lvlJc w:val="left"/>
      <w:pPr>
        <w:ind w:left="6251" w:hanging="404"/>
      </w:pPr>
      <w:rPr>
        <w:rFonts w:hint="default"/>
        <w:lang w:val="en-US" w:eastAsia="en-US" w:bidi="ar-SA"/>
      </w:rPr>
    </w:lvl>
    <w:lvl w:ilvl="7">
      <w:numFmt w:val="bullet"/>
      <w:lvlText w:val="•"/>
      <w:lvlJc w:val="left"/>
      <w:pPr>
        <w:ind w:left="7090" w:hanging="404"/>
      </w:pPr>
      <w:rPr>
        <w:rFonts w:hint="default"/>
        <w:lang w:val="en-US" w:eastAsia="en-US" w:bidi="ar-SA"/>
      </w:rPr>
    </w:lvl>
    <w:lvl w:ilvl="8">
      <w:numFmt w:val="bullet"/>
      <w:lvlText w:val="•"/>
      <w:lvlJc w:val="left"/>
      <w:pPr>
        <w:ind w:left="7929" w:hanging="404"/>
      </w:pPr>
      <w:rPr>
        <w:rFonts w:hint="default"/>
        <w:lang w:val="en-US" w:eastAsia="en-US" w:bidi="ar-SA"/>
      </w:rPr>
    </w:lvl>
  </w:abstractNum>
  <w:abstractNum w:abstractNumId="31">
    <w:nsid w:val="7A170E81"/>
    <w:multiLevelType w:val="multilevel"/>
    <w:tmpl w:val="5FF4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931A7E"/>
    <w:multiLevelType w:val="hybridMultilevel"/>
    <w:tmpl w:val="1096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6"/>
  </w:num>
  <w:num w:numId="4">
    <w:abstractNumId w:val="29"/>
  </w:num>
  <w:num w:numId="5">
    <w:abstractNumId w:val="19"/>
  </w:num>
  <w:num w:numId="6">
    <w:abstractNumId w:val="8"/>
  </w:num>
  <w:num w:numId="7">
    <w:abstractNumId w:val="3"/>
  </w:num>
  <w:num w:numId="8">
    <w:abstractNumId w:val="28"/>
  </w:num>
  <w:num w:numId="9">
    <w:abstractNumId w:val="2"/>
  </w:num>
  <w:num w:numId="10">
    <w:abstractNumId w:val="18"/>
  </w:num>
  <w:num w:numId="11">
    <w:abstractNumId w:val="25"/>
  </w:num>
  <w:num w:numId="12">
    <w:abstractNumId w:val="27"/>
  </w:num>
  <w:num w:numId="13">
    <w:abstractNumId w:val="7"/>
  </w:num>
  <w:num w:numId="14">
    <w:abstractNumId w:val="30"/>
  </w:num>
  <w:num w:numId="15">
    <w:abstractNumId w:val="26"/>
  </w:num>
  <w:num w:numId="16">
    <w:abstractNumId w:val="1"/>
  </w:num>
  <w:num w:numId="17">
    <w:abstractNumId w:val="13"/>
  </w:num>
  <w:num w:numId="18">
    <w:abstractNumId w:val="24"/>
  </w:num>
  <w:num w:numId="19">
    <w:abstractNumId w:val="11"/>
  </w:num>
  <w:num w:numId="20">
    <w:abstractNumId w:val="9"/>
  </w:num>
  <w:num w:numId="21">
    <w:abstractNumId w:val="16"/>
  </w:num>
  <w:num w:numId="22">
    <w:abstractNumId w:val="17"/>
  </w:num>
  <w:num w:numId="23">
    <w:abstractNumId w:val="32"/>
  </w:num>
  <w:num w:numId="24">
    <w:abstractNumId w:val="23"/>
  </w:num>
  <w:num w:numId="25">
    <w:abstractNumId w:val="22"/>
  </w:num>
  <w:num w:numId="26">
    <w:abstractNumId w:val="12"/>
  </w:num>
  <w:num w:numId="27">
    <w:abstractNumId w:val="0"/>
  </w:num>
  <w:num w:numId="28">
    <w:abstractNumId w:val="14"/>
  </w:num>
  <w:num w:numId="29">
    <w:abstractNumId w:val="21"/>
  </w:num>
  <w:num w:numId="30">
    <w:abstractNumId w:val="20"/>
  </w:num>
  <w:num w:numId="31">
    <w:abstractNumId w:val="5"/>
  </w:num>
  <w:num w:numId="32">
    <w:abstractNumId w:val="1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8E"/>
    <w:rsid w:val="00051F18"/>
    <w:rsid w:val="00097839"/>
    <w:rsid w:val="000E30F4"/>
    <w:rsid w:val="00111CD3"/>
    <w:rsid w:val="00191B93"/>
    <w:rsid w:val="001A488E"/>
    <w:rsid w:val="002D0DF2"/>
    <w:rsid w:val="00325BB2"/>
    <w:rsid w:val="00377E9C"/>
    <w:rsid w:val="00421190"/>
    <w:rsid w:val="004B163A"/>
    <w:rsid w:val="004C32E1"/>
    <w:rsid w:val="005044B7"/>
    <w:rsid w:val="005B05CF"/>
    <w:rsid w:val="005E6BE4"/>
    <w:rsid w:val="00616350"/>
    <w:rsid w:val="006A2FFA"/>
    <w:rsid w:val="006B76CE"/>
    <w:rsid w:val="006F6660"/>
    <w:rsid w:val="007A219F"/>
    <w:rsid w:val="007E42C5"/>
    <w:rsid w:val="0081092F"/>
    <w:rsid w:val="008254F5"/>
    <w:rsid w:val="0094149B"/>
    <w:rsid w:val="00AA1D98"/>
    <w:rsid w:val="00AF545E"/>
    <w:rsid w:val="00B71987"/>
    <w:rsid w:val="00BB66AC"/>
    <w:rsid w:val="00C24465"/>
    <w:rsid w:val="00C351A9"/>
    <w:rsid w:val="00C71D82"/>
    <w:rsid w:val="00CD71A9"/>
    <w:rsid w:val="00CE0C20"/>
    <w:rsid w:val="00D04F1F"/>
    <w:rsid w:val="00D07C89"/>
    <w:rsid w:val="00D4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48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48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8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48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4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88E"/>
    <w:rPr>
      <w:b/>
      <w:bCs/>
    </w:rPr>
  </w:style>
  <w:style w:type="character" w:styleId="Hyperlink">
    <w:name w:val="Hyperlink"/>
    <w:basedOn w:val="DefaultParagraphFont"/>
    <w:uiPriority w:val="99"/>
    <w:unhideWhenUsed/>
    <w:rsid w:val="001A488E"/>
    <w:rPr>
      <w:color w:val="0000FF"/>
      <w:u w:val="single"/>
    </w:rPr>
  </w:style>
  <w:style w:type="table" w:styleId="TableGrid">
    <w:name w:val="Table Grid"/>
    <w:basedOn w:val="TableNormal"/>
    <w:uiPriority w:val="39"/>
    <w:rsid w:val="000E3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E30F4"/>
    <w:pPr>
      <w:widowControl w:val="0"/>
      <w:autoSpaceDE w:val="0"/>
      <w:autoSpaceDN w:val="0"/>
      <w:spacing w:after="0" w:line="274" w:lineRule="exact"/>
      <w:ind w:left="107"/>
    </w:pPr>
    <w:rPr>
      <w:rFonts w:ascii="Arial MT" w:eastAsia="Arial MT" w:hAnsi="Arial MT" w:cs="Arial MT"/>
    </w:rPr>
  </w:style>
  <w:style w:type="character" w:styleId="FootnoteReference">
    <w:name w:val="footnote reference"/>
    <w:uiPriority w:val="99"/>
    <w:unhideWhenUsed/>
    <w:rsid w:val="00D04F1F"/>
    <w:rPr>
      <w:vertAlign w:val="superscript"/>
    </w:rPr>
  </w:style>
  <w:style w:type="paragraph" w:styleId="FootnoteText">
    <w:name w:val="footnote text"/>
    <w:basedOn w:val="Normal"/>
    <w:link w:val="FootnoteTextChar"/>
    <w:uiPriority w:val="99"/>
    <w:unhideWhenUsed/>
    <w:rsid w:val="00D04F1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04F1F"/>
    <w:rPr>
      <w:rFonts w:ascii="Calibri" w:eastAsia="Calibri" w:hAnsi="Calibri" w:cs="Times New Roman"/>
      <w:sz w:val="20"/>
      <w:szCs w:val="20"/>
    </w:rPr>
  </w:style>
  <w:style w:type="character" w:customStyle="1" w:styleId="markedcontent">
    <w:name w:val="markedcontent"/>
    <w:rsid w:val="00D04F1F"/>
  </w:style>
  <w:style w:type="paragraph" w:styleId="BodyText">
    <w:name w:val="Body Text"/>
    <w:basedOn w:val="Normal"/>
    <w:link w:val="BodyTextChar"/>
    <w:uiPriority w:val="1"/>
    <w:qFormat/>
    <w:rsid w:val="00D04F1F"/>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D04F1F"/>
    <w:rPr>
      <w:rFonts w:ascii="Arial MT" w:eastAsia="Arial MT" w:hAnsi="Arial MT" w:cs="Arial MT"/>
      <w:sz w:val="24"/>
      <w:szCs w:val="24"/>
    </w:rPr>
  </w:style>
  <w:style w:type="paragraph" w:styleId="ListParagraph">
    <w:name w:val="List Paragraph"/>
    <w:basedOn w:val="Normal"/>
    <w:link w:val="ListParagraphChar"/>
    <w:uiPriority w:val="34"/>
    <w:qFormat/>
    <w:rsid w:val="00421190"/>
    <w:pPr>
      <w:widowControl w:val="0"/>
      <w:autoSpaceDE w:val="0"/>
      <w:autoSpaceDN w:val="0"/>
      <w:spacing w:after="0" w:line="240" w:lineRule="auto"/>
      <w:ind w:left="1545" w:hanging="361"/>
    </w:pPr>
    <w:rPr>
      <w:rFonts w:ascii="Times New Roman" w:eastAsia="Times New Roman" w:hAnsi="Times New Roman" w:cs="Times New Roman"/>
    </w:rPr>
  </w:style>
  <w:style w:type="character" w:customStyle="1" w:styleId="ListParagraphChar">
    <w:name w:val="List Paragraph Char"/>
    <w:link w:val="ListParagraph"/>
    <w:uiPriority w:val="34"/>
    <w:qFormat/>
    <w:rsid w:val="00421190"/>
    <w:rPr>
      <w:rFonts w:ascii="Times New Roman" w:eastAsia="Times New Roman" w:hAnsi="Times New Roman" w:cs="Times New Roman"/>
    </w:rPr>
  </w:style>
  <w:style w:type="paragraph" w:styleId="Caption">
    <w:name w:val="caption"/>
    <w:basedOn w:val="Normal"/>
    <w:next w:val="Normal"/>
    <w:uiPriority w:val="35"/>
    <w:qFormat/>
    <w:rsid w:val="00421190"/>
    <w:pPr>
      <w:widowControl w:val="0"/>
      <w:autoSpaceDE w:val="0"/>
      <w:autoSpaceDN w:val="0"/>
      <w:spacing w:after="200" w:line="240" w:lineRule="auto"/>
    </w:pPr>
    <w:rPr>
      <w:rFonts w:ascii="Times New Roman" w:eastAsia="Times New Roman" w:hAnsi="Times New Roman" w:cs="Times New Roman"/>
      <w:b/>
      <w:bCs/>
      <w:color w:val="4F81BD"/>
      <w:sz w:val="18"/>
      <w:szCs w:val="18"/>
    </w:rPr>
  </w:style>
  <w:style w:type="paragraph" w:styleId="Header">
    <w:name w:val="header"/>
    <w:basedOn w:val="Normal"/>
    <w:link w:val="HeaderChar"/>
    <w:uiPriority w:val="99"/>
    <w:unhideWhenUsed/>
    <w:rsid w:val="00CD7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1A9"/>
  </w:style>
  <w:style w:type="paragraph" w:styleId="Footer">
    <w:name w:val="footer"/>
    <w:basedOn w:val="Normal"/>
    <w:link w:val="FooterChar"/>
    <w:uiPriority w:val="99"/>
    <w:unhideWhenUsed/>
    <w:rsid w:val="00CD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1A9"/>
  </w:style>
  <w:style w:type="character" w:customStyle="1" w:styleId="contentrowlitext1c9bq">
    <w:name w:val="contentrow_litext__1c9bq"/>
    <w:rsid w:val="00BB66AC"/>
  </w:style>
  <w:style w:type="paragraph" w:styleId="BalloonText">
    <w:name w:val="Balloon Text"/>
    <w:basedOn w:val="Normal"/>
    <w:link w:val="BalloonTextChar"/>
    <w:uiPriority w:val="99"/>
    <w:semiHidden/>
    <w:unhideWhenUsed/>
    <w:rsid w:val="005E6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B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48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48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8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48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4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88E"/>
    <w:rPr>
      <w:b/>
      <w:bCs/>
    </w:rPr>
  </w:style>
  <w:style w:type="character" w:styleId="Hyperlink">
    <w:name w:val="Hyperlink"/>
    <w:basedOn w:val="DefaultParagraphFont"/>
    <w:uiPriority w:val="99"/>
    <w:unhideWhenUsed/>
    <w:rsid w:val="001A488E"/>
    <w:rPr>
      <w:color w:val="0000FF"/>
      <w:u w:val="single"/>
    </w:rPr>
  </w:style>
  <w:style w:type="table" w:styleId="TableGrid">
    <w:name w:val="Table Grid"/>
    <w:basedOn w:val="TableNormal"/>
    <w:uiPriority w:val="39"/>
    <w:rsid w:val="000E3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E30F4"/>
    <w:pPr>
      <w:widowControl w:val="0"/>
      <w:autoSpaceDE w:val="0"/>
      <w:autoSpaceDN w:val="0"/>
      <w:spacing w:after="0" w:line="274" w:lineRule="exact"/>
      <w:ind w:left="107"/>
    </w:pPr>
    <w:rPr>
      <w:rFonts w:ascii="Arial MT" w:eastAsia="Arial MT" w:hAnsi="Arial MT" w:cs="Arial MT"/>
    </w:rPr>
  </w:style>
  <w:style w:type="character" w:styleId="FootnoteReference">
    <w:name w:val="footnote reference"/>
    <w:uiPriority w:val="99"/>
    <w:unhideWhenUsed/>
    <w:rsid w:val="00D04F1F"/>
    <w:rPr>
      <w:vertAlign w:val="superscript"/>
    </w:rPr>
  </w:style>
  <w:style w:type="paragraph" w:styleId="FootnoteText">
    <w:name w:val="footnote text"/>
    <w:basedOn w:val="Normal"/>
    <w:link w:val="FootnoteTextChar"/>
    <w:uiPriority w:val="99"/>
    <w:unhideWhenUsed/>
    <w:rsid w:val="00D04F1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04F1F"/>
    <w:rPr>
      <w:rFonts w:ascii="Calibri" w:eastAsia="Calibri" w:hAnsi="Calibri" w:cs="Times New Roman"/>
      <w:sz w:val="20"/>
      <w:szCs w:val="20"/>
    </w:rPr>
  </w:style>
  <w:style w:type="character" w:customStyle="1" w:styleId="markedcontent">
    <w:name w:val="markedcontent"/>
    <w:rsid w:val="00D04F1F"/>
  </w:style>
  <w:style w:type="paragraph" w:styleId="BodyText">
    <w:name w:val="Body Text"/>
    <w:basedOn w:val="Normal"/>
    <w:link w:val="BodyTextChar"/>
    <w:uiPriority w:val="1"/>
    <w:qFormat/>
    <w:rsid w:val="00D04F1F"/>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D04F1F"/>
    <w:rPr>
      <w:rFonts w:ascii="Arial MT" w:eastAsia="Arial MT" w:hAnsi="Arial MT" w:cs="Arial MT"/>
      <w:sz w:val="24"/>
      <w:szCs w:val="24"/>
    </w:rPr>
  </w:style>
  <w:style w:type="paragraph" w:styleId="ListParagraph">
    <w:name w:val="List Paragraph"/>
    <w:basedOn w:val="Normal"/>
    <w:link w:val="ListParagraphChar"/>
    <w:uiPriority w:val="34"/>
    <w:qFormat/>
    <w:rsid w:val="00421190"/>
    <w:pPr>
      <w:widowControl w:val="0"/>
      <w:autoSpaceDE w:val="0"/>
      <w:autoSpaceDN w:val="0"/>
      <w:spacing w:after="0" w:line="240" w:lineRule="auto"/>
      <w:ind w:left="1545" w:hanging="361"/>
    </w:pPr>
    <w:rPr>
      <w:rFonts w:ascii="Times New Roman" w:eastAsia="Times New Roman" w:hAnsi="Times New Roman" w:cs="Times New Roman"/>
    </w:rPr>
  </w:style>
  <w:style w:type="character" w:customStyle="1" w:styleId="ListParagraphChar">
    <w:name w:val="List Paragraph Char"/>
    <w:link w:val="ListParagraph"/>
    <w:uiPriority w:val="34"/>
    <w:qFormat/>
    <w:rsid w:val="00421190"/>
    <w:rPr>
      <w:rFonts w:ascii="Times New Roman" w:eastAsia="Times New Roman" w:hAnsi="Times New Roman" w:cs="Times New Roman"/>
    </w:rPr>
  </w:style>
  <w:style w:type="paragraph" w:styleId="Caption">
    <w:name w:val="caption"/>
    <w:basedOn w:val="Normal"/>
    <w:next w:val="Normal"/>
    <w:uiPriority w:val="35"/>
    <w:qFormat/>
    <w:rsid w:val="00421190"/>
    <w:pPr>
      <w:widowControl w:val="0"/>
      <w:autoSpaceDE w:val="0"/>
      <w:autoSpaceDN w:val="0"/>
      <w:spacing w:after="200" w:line="240" w:lineRule="auto"/>
    </w:pPr>
    <w:rPr>
      <w:rFonts w:ascii="Times New Roman" w:eastAsia="Times New Roman" w:hAnsi="Times New Roman" w:cs="Times New Roman"/>
      <w:b/>
      <w:bCs/>
      <w:color w:val="4F81BD"/>
      <w:sz w:val="18"/>
      <w:szCs w:val="18"/>
    </w:rPr>
  </w:style>
  <w:style w:type="paragraph" w:styleId="Header">
    <w:name w:val="header"/>
    <w:basedOn w:val="Normal"/>
    <w:link w:val="HeaderChar"/>
    <w:uiPriority w:val="99"/>
    <w:unhideWhenUsed/>
    <w:rsid w:val="00CD7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1A9"/>
  </w:style>
  <w:style w:type="paragraph" w:styleId="Footer">
    <w:name w:val="footer"/>
    <w:basedOn w:val="Normal"/>
    <w:link w:val="FooterChar"/>
    <w:uiPriority w:val="99"/>
    <w:unhideWhenUsed/>
    <w:rsid w:val="00CD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1A9"/>
  </w:style>
  <w:style w:type="character" w:customStyle="1" w:styleId="contentrowlitext1c9bq">
    <w:name w:val="contentrow_litext__1c9bq"/>
    <w:rsid w:val="00BB66AC"/>
  </w:style>
  <w:style w:type="paragraph" w:styleId="BalloonText">
    <w:name w:val="Balloon Text"/>
    <w:basedOn w:val="Normal"/>
    <w:link w:val="BalloonTextChar"/>
    <w:uiPriority w:val="99"/>
    <w:semiHidden/>
    <w:unhideWhenUsed/>
    <w:rsid w:val="005E6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B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9523">
      <w:bodyDiv w:val="1"/>
      <w:marLeft w:val="0"/>
      <w:marRight w:val="0"/>
      <w:marTop w:val="0"/>
      <w:marBottom w:val="0"/>
      <w:divBdr>
        <w:top w:val="none" w:sz="0" w:space="0" w:color="auto"/>
        <w:left w:val="none" w:sz="0" w:space="0" w:color="auto"/>
        <w:bottom w:val="none" w:sz="0" w:space="0" w:color="auto"/>
        <w:right w:val="none" w:sz="0" w:space="0" w:color="auto"/>
      </w:divBdr>
      <w:divsChild>
        <w:div w:id="1259602587">
          <w:marLeft w:val="0"/>
          <w:marRight w:val="0"/>
          <w:marTop w:val="0"/>
          <w:marBottom w:val="0"/>
          <w:divBdr>
            <w:top w:val="none" w:sz="0" w:space="0" w:color="auto"/>
            <w:left w:val="none" w:sz="0" w:space="0" w:color="auto"/>
            <w:bottom w:val="none" w:sz="0" w:space="0" w:color="auto"/>
            <w:right w:val="none" w:sz="0" w:space="0" w:color="auto"/>
          </w:divBdr>
          <w:divsChild>
            <w:div w:id="476846677">
              <w:marLeft w:val="0"/>
              <w:marRight w:val="0"/>
              <w:marTop w:val="0"/>
              <w:marBottom w:val="0"/>
              <w:divBdr>
                <w:top w:val="none" w:sz="0" w:space="0" w:color="auto"/>
                <w:left w:val="none" w:sz="0" w:space="0" w:color="auto"/>
                <w:bottom w:val="none" w:sz="0" w:space="0" w:color="auto"/>
                <w:right w:val="none" w:sz="0" w:space="0" w:color="auto"/>
              </w:divBdr>
              <w:divsChild>
                <w:div w:id="1094017038">
                  <w:marLeft w:val="0"/>
                  <w:marRight w:val="0"/>
                  <w:marTop w:val="0"/>
                  <w:marBottom w:val="0"/>
                  <w:divBdr>
                    <w:top w:val="none" w:sz="0" w:space="0" w:color="auto"/>
                    <w:left w:val="none" w:sz="0" w:space="0" w:color="auto"/>
                    <w:bottom w:val="none" w:sz="0" w:space="0" w:color="auto"/>
                    <w:right w:val="none" w:sz="0" w:space="0" w:color="auto"/>
                  </w:divBdr>
                  <w:divsChild>
                    <w:div w:id="661199125">
                      <w:marLeft w:val="0"/>
                      <w:marRight w:val="0"/>
                      <w:marTop w:val="0"/>
                      <w:marBottom w:val="0"/>
                      <w:divBdr>
                        <w:top w:val="none" w:sz="0" w:space="0" w:color="auto"/>
                        <w:left w:val="none" w:sz="0" w:space="0" w:color="auto"/>
                        <w:bottom w:val="none" w:sz="0" w:space="0" w:color="auto"/>
                        <w:right w:val="none" w:sz="0" w:space="0" w:color="auto"/>
                      </w:divBdr>
                      <w:divsChild>
                        <w:div w:id="1828354825">
                          <w:marLeft w:val="0"/>
                          <w:marRight w:val="0"/>
                          <w:marTop w:val="0"/>
                          <w:marBottom w:val="0"/>
                          <w:divBdr>
                            <w:top w:val="none" w:sz="0" w:space="0" w:color="auto"/>
                            <w:left w:val="none" w:sz="0" w:space="0" w:color="auto"/>
                            <w:bottom w:val="none" w:sz="0" w:space="0" w:color="auto"/>
                            <w:right w:val="none" w:sz="0" w:space="0" w:color="auto"/>
                          </w:divBdr>
                          <w:divsChild>
                            <w:div w:id="20779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agro-tourism.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misaki@agro-tour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hcs 1</cp:lastModifiedBy>
  <cp:revision>3</cp:revision>
  <dcterms:created xsi:type="dcterms:W3CDTF">2023-10-11T16:01:00Z</dcterms:created>
  <dcterms:modified xsi:type="dcterms:W3CDTF">2023-10-12T08:19:00Z</dcterms:modified>
</cp:coreProperties>
</file>